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9E077" w14:textId="6D6F3D4E" w:rsidR="00AE5378" w:rsidRPr="006E7D11" w:rsidRDefault="00E934EF" w:rsidP="0E466653">
      <w:pPr>
        <w:rPr>
          <w:rFonts w:ascii="Georgia" w:hAnsi="Georgia"/>
          <w:b/>
          <w:bCs/>
          <w:color w:val="0071A6"/>
          <w:sz w:val="24"/>
          <w:szCs w:val="24"/>
        </w:rPr>
      </w:pPr>
      <w:r w:rsidRPr="006E7D11">
        <w:rPr>
          <w:rFonts w:ascii="Georgia" w:hAnsi="Georgia"/>
          <w:noProof/>
        </w:rPr>
        <w:drawing>
          <wp:anchor distT="0" distB="0" distL="114300" distR="114300" simplePos="0" relativeHeight="251658240" behindDoc="1" locked="0" layoutInCell="1" allowOverlap="1" wp14:anchorId="0FD195F9" wp14:editId="07777777">
            <wp:simplePos x="0" y="0"/>
            <wp:positionH relativeFrom="column">
              <wp:posOffset>-168910</wp:posOffset>
            </wp:positionH>
            <wp:positionV relativeFrom="paragraph">
              <wp:posOffset>-274955</wp:posOffset>
            </wp:positionV>
            <wp:extent cx="6699885" cy="1085850"/>
            <wp:effectExtent l="0" t="0" r="5715" b="0"/>
            <wp:wrapTight wrapText="bothSides">
              <wp:wrapPolygon edited="0">
                <wp:start x="0" y="0"/>
                <wp:lineTo x="0" y="21221"/>
                <wp:lineTo x="21557" y="21221"/>
                <wp:lineTo x="2155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pacheco\Olympic Community of Health logo ideas dp\Olympic Community of Health LETTERHEA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88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3E0">
        <w:rPr>
          <w:rFonts w:ascii="Georgia" w:hAnsi="Georgia"/>
          <w:b/>
          <w:bCs/>
          <w:color w:val="0071A6"/>
          <w:sz w:val="24"/>
          <w:szCs w:val="24"/>
        </w:rPr>
        <w:t xml:space="preserve">Board of Director’s </w:t>
      </w:r>
      <w:r w:rsidR="641565E8" w:rsidRPr="641565E8">
        <w:rPr>
          <w:rFonts w:ascii="Georgia" w:hAnsi="Georgia"/>
          <w:b/>
          <w:bCs/>
          <w:color w:val="0071A6"/>
          <w:sz w:val="24"/>
          <w:szCs w:val="24"/>
        </w:rPr>
        <w:t xml:space="preserve">Meeting Minutes   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2269"/>
        <w:gridCol w:w="2270"/>
        <w:gridCol w:w="5667"/>
      </w:tblGrid>
      <w:tr w:rsidR="008943E0" w14:paraId="66807761" w14:textId="50AB722C" w:rsidTr="7F63A388">
        <w:tc>
          <w:tcPr>
            <w:tcW w:w="2269" w:type="dxa"/>
            <w:shd w:val="clear" w:color="auto" w:fill="C6D9F1" w:themeFill="text2" w:themeFillTint="33"/>
          </w:tcPr>
          <w:p w14:paraId="20E044FB" w14:textId="3E7007B7" w:rsidR="008943E0" w:rsidRPr="008943E0" w:rsidRDefault="008943E0" w:rsidP="512D8FD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42DC66C0">
              <w:rPr>
                <w:b/>
                <w:bCs/>
                <w:color w:val="000000" w:themeColor="text1"/>
                <w:sz w:val="24"/>
                <w:szCs w:val="24"/>
              </w:rPr>
              <w:t xml:space="preserve">Date: </w:t>
            </w:r>
            <w:r w:rsidR="00DC553D">
              <w:rPr>
                <w:b/>
                <w:bCs/>
                <w:color w:val="000000" w:themeColor="text1"/>
                <w:sz w:val="24"/>
                <w:szCs w:val="24"/>
              </w:rPr>
              <w:t>02/10/2025</w:t>
            </w:r>
          </w:p>
        </w:tc>
        <w:tc>
          <w:tcPr>
            <w:tcW w:w="2270" w:type="dxa"/>
            <w:shd w:val="clear" w:color="auto" w:fill="C6D9F1" w:themeFill="text2" w:themeFillTint="33"/>
          </w:tcPr>
          <w:p w14:paraId="56C308EE" w14:textId="5C474865" w:rsidR="008943E0" w:rsidRPr="008943E0" w:rsidRDefault="008943E0" w:rsidP="00BE2EE1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943E0">
              <w:rPr>
                <w:rFonts w:cstheme="minorHAnsi"/>
                <w:b/>
                <w:color w:val="000000" w:themeColor="text1"/>
                <w:sz w:val="24"/>
                <w:szCs w:val="24"/>
              </w:rPr>
              <w:t>Time: 1:00 PM</w:t>
            </w:r>
          </w:p>
        </w:tc>
        <w:tc>
          <w:tcPr>
            <w:tcW w:w="5667" w:type="dxa"/>
            <w:shd w:val="clear" w:color="auto" w:fill="C6D9F1" w:themeFill="text2" w:themeFillTint="33"/>
          </w:tcPr>
          <w:p w14:paraId="39ED7A7A" w14:textId="18961A8C" w:rsidR="008943E0" w:rsidRPr="008943E0" w:rsidRDefault="008943E0" w:rsidP="512D8FD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1CFF666F">
              <w:rPr>
                <w:b/>
                <w:bCs/>
                <w:color w:val="000000" w:themeColor="text1"/>
                <w:sz w:val="24"/>
                <w:szCs w:val="24"/>
              </w:rPr>
              <w:t>Location: 7 Cedars Hotel, Jamestown S’Klallam</w:t>
            </w:r>
          </w:p>
        </w:tc>
      </w:tr>
      <w:tr w:rsidR="008943E0" w14:paraId="690C011E" w14:textId="4A255235" w:rsidTr="7F63A388">
        <w:trPr>
          <w:trHeight w:val="2766"/>
        </w:trPr>
        <w:tc>
          <w:tcPr>
            <w:tcW w:w="10206" w:type="dxa"/>
            <w:gridSpan w:val="3"/>
          </w:tcPr>
          <w:p w14:paraId="60BBEBD6" w14:textId="74368950" w:rsidR="407F41E3" w:rsidRDefault="407F41E3" w:rsidP="407F41E3">
            <w:pPr>
              <w:rPr>
                <w:rFonts w:eastAsia="Times New Roman"/>
                <w:b/>
                <w:bCs/>
              </w:rPr>
            </w:pPr>
          </w:p>
          <w:p w14:paraId="6C8ED0C8" w14:textId="506EC8B8" w:rsidR="008943E0" w:rsidRPr="00692ED2" w:rsidRDefault="008943E0" w:rsidP="6EB8A175">
            <w:pPr>
              <w:textAlignment w:val="baseline"/>
              <w:rPr>
                <w:rFonts w:eastAsia="Times New Roman"/>
                <w:i/>
                <w:iCs/>
                <w:color w:val="FF0000"/>
              </w:rPr>
            </w:pPr>
            <w:r w:rsidRPr="7F63A388">
              <w:rPr>
                <w:rFonts w:eastAsia="Times New Roman"/>
                <w:b/>
                <w:bCs/>
              </w:rPr>
              <w:t>Chair</w:t>
            </w:r>
            <w:r w:rsidR="1434DE04" w:rsidRPr="7F63A388">
              <w:rPr>
                <w:rFonts w:eastAsia="Times New Roman"/>
                <w:b/>
                <w:bCs/>
              </w:rPr>
              <w:t xml:space="preserve"> In-Person</w:t>
            </w:r>
            <w:r w:rsidRPr="7F63A388">
              <w:rPr>
                <w:rFonts w:eastAsia="Times New Roman"/>
                <w:b/>
                <w:bCs/>
              </w:rPr>
              <w:t>: </w:t>
            </w:r>
            <w:r w:rsidR="00AA04DE" w:rsidRPr="0E130DBD">
              <w:rPr>
                <w:rFonts w:eastAsia="Times New Roman"/>
                <w:color w:val="000000" w:themeColor="text1"/>
              </w:rPr>
              <w:t xml:space="preserve">Michael Maxwell, </w:t>
            </w:r>
            <w:r w:rsidR="00AA04DE" w:rsidRPr="7F63A388">
              <w:rPr>
                <w:rFonts w:eastAsia="Times New Roman"/>
                <w:i/>
                <w:iCs/>
                <w:color w:val="000000" w:themeColor="text1"/>
              </w:rPr>
              <w:t>North Olympic Healthcare Network</w:t>
            </w:r>
          </w:p>
          <w:p w14:paraId="4B91A980" w14:textId="3637D70F" w:rsidR="7F63A388" w:rsidRDefault="7F63A388" w:rsidP="7F63A388">
            <w:pPr>
              <w:rPr>
                <w:rFonts w:eastAsia="Times New Roman"/>
                <w:i/>
                <w:iCs/>
                <w:color w:val="000000" w:themeColor="text1"/>
              </w:rPr>
            </w:pPr>
          </w:p>
          <w:p w14:paraId="11749F29" w14:textId="77777777" w:rsidR="00AA04DE" w:rsidRDefault="3FD84064" w:rsidP="7F63A388">
            <w:pPr>
              <w:textAlignment w:val="baseline"/>
              <w:rPr>
                <w:rFonts w:eastAsia="Times New Roman"/>
                <w:color w:val="000000"/>
                <w:shd w:val="clear" w:color="auto" w:fill="FFFFFF"/>
              </w:rPr>
            </w:pPr>
            <w:r w:rsidRPr="407F41E3">
              <w:rPr>
                <w:rFonts w:eastAsia="Times New Roman"/>
                <w:b/>
                <w:bCs/>
              </w:rPr>
              <w:t xml:space="preserve">Voting </w:t>
            </w:r>
            <w:r w:rsidR="008943E0" w:rsidRPr="407F41E3">
              <w:rPr>
                <w:rFonts w:eastAsia="Times New Roman"/>
                <w:b/>
                <w:bCs/>
              </w:rPr>
              <w:t>Members Attended</w:t>
            </w:r>
            <w:r w:rsidR="48BAF8F0" w:rsidRPr="407F41E3">
              <w:rPr>
                <w:rFonts w:eastAsia="Times New Roman"/>
                <w:b/>
                <w:bCs/>
              </w:rPr>
              <w:t xml:space="preserve"> In-Person</w:t>
            </w:r>
            <w:r w:rsidR="008943E0" w:rsidRPr="407F41E3">
              <w:rPr>
                <w:rFonts w:eastAsia="Times New Roman"/>
                <w:b/>
                <w:bCs/>
              </w:rPr>
              <w:t>:</w:t>
            </w:r>
            <w:r w:rsidR="008943E0" w:rsidRPr="407F41E3">
              <w:rPr>
                <w:rFonts w:eastAsia="Times New Roman"/>
                <w:color w:val="000000"/>
                <w:shd w:val="clear" w:color="auto" w:fill="FFFFFF"/>
              </w:rPr>
              <w:t> </w:t>
            </w:r>
          </w:p>
          <w:p w14:paraId="0116EBC6" w14:textId="58184C53" w:rsidR="00A33E27" w:rsidRPr="00AA318C" w:rsidRDefault="4A4FD51B" w:rsidP="6F8CAC87">
            <w:pPr>
              <w:textAlignment w:val="baseline"/>
              <w:rPr>
                <w:rFonts w:ascii="Calibri" w:eastAsia="Calibri" w:hAnsi="Calibri" w:cs="Calibri"/>
                <w:i/>
                <w:color w:val="000000" w:themeColor="text1"/>
              </w:rPr>
            </w:pPr>
            <w:r w:rsidRPr="407F41E3">
              <w:rPr>
                <w:rFonts w:eastAsia="Times New Roman"/>
                <w:color w:val="000000"/>
                <w:shd w:val="clear" w:color="auto" w:fill="FFFFFF"/>
              </w:rPr>
              <w:t xml:space="preserve">Beth Johnson, Coordinated Care; </w:t>
            </w:r>
            <w:r w:rsidR="008943E0" w:rsidRPr="407F41E3">
              <w:rPr>
                <w:rFonts w:eastAsia="Times New Roman"/>
                <w:color w:val="000000"/>
                <w:shd w:val="clear" w:color="auto" w:fill="FFFFFF"/>
              </w:rPr>
              <w:t>Brent Simcosky, </w:t>
            </w:r>
            <w:r w:rsidR="008943E0" w:rsidRPr="7F63A388">
              <w:rPr>
                <w:rFonts w:eastAsia="Times New Roman"/>
                <w:i/>
                <w:iCs/>
                <w:color w:val="000000"/>
                <w:shd w:val="clear" w:color="auto" w:fill="FFFFFF"/>
              </w:rPr>
              <w:t>Jamestown S’Klallam Tribe</w:t>
            </w:r>
            <w:r w:rsidR="008943E0" w:rsidRPr="407F41E3">
              <w:rPr>
                <w:rFonts w:eastAsia="Times New Roman"/>
                <w:color w:val="000000"/>
                <w:shd w:val="clear" w:color="auto" w:fill="FFFFFF"/>
              </w:rPr>
              <w:t xml:space="preserve">; </w:t>
            </w:r>
            <w:r w:rsidR="55A6BAFB" w:rsidRPr="7F63A388">
              <w:rPr>
                <w:rFonts w:eastAsiaTheme="minorEastAsia"/>
                <w:color w:val="000000"/>
                <w:shd w:val="clear" w:color="auto" w:fill="FFFFFF"/>
              </w:rPr>
              <w:t xml:space="preserve">G’Nell Ashley, </w:t>
            </w:r>
            <w:r w:rsidR="55A6BAFB" w:rsidRPr="7F63A388">
              <w:rPr>
                <w:rFonts w:eastAsiaTheme="minorEastAsia"/>
                <w:i/>
                <w:iCs/>
                <w:color w:val="000000"/>
                <w:shd w:val="clear" w:color="auto" w:fill="FFFFFF"/>
              </w:rPr>
              <w:t>Reflections Counseling</w:t>
            </w:r>
            <w:r w:rsidR="55A6BAFB" w:rsidRPr="7F63A388">
              <w:rPr>
                <w:rFonts w:eastAsiaTheme="minorEastAsia"/>
                <w:color w:val="000000"/>
                <w:shd w:val="clear" w:color="auto" w:fill="FFFFFF"/>
              </w:rPr>
              <w:t>;</w:t>
            </w:r>
            <w:r w:rsidR="51A8CCF1" w:rsidRPr="7F63A388">
              <w:rPr>
                <w:rFonts w:eastAsiaTheme="minorEastAsia"/>
                <w:color w:val="000000"/>
                <w:shd w:val="clear" w:color="auto" w:fill="FFFFFF"/>
              </w:rPr>
              <w:t xml:space="preserve"> </w:t>
            </w:r>
            <w:r w:rsidR="008943E0" w:rsidRPr="407F41E3">
              <w:rPr>
                <w:rFonts w:eastAsia="Times New Roman"/>
                <w:color w:val="000000"/>
                <w:shd w:val="clear" w:color="auto" w:fill="FFFFFF"/>
              </w:rPr>
              <w:t>Jennifer Kreidler-Moss, </w:t>
            </w:r>
            <w:r w:rsidR="008943E0" w:rsidRPr="7F63A388">
              <w:rPr>
                <w:rFonts w:eastAsia="Times New Roman"/>
                <w:i/>
                <w:iCs/>
                <w:color w:val="000000"/>
                <w:shd w:val="clear" w:color="auto" w:fill="FFFFFF"/>
              </w:rPr>
              <w:t>Peninsula Community Health Services</w:t>
            </w:r>
            <w:r w:rsidR="44BB4936" w:rsidRPr="7F63A388">
              <w:rPr>
                <w:rFonts w:eastAsia="Times New Roman"/>
                <w:i/>
                <w:iCs/>
                <w:color w:val="000000" w:themeColor="text1"/>
              </w:rPr>
              <w:t>;</w:t>
            </w:r>
            <w:r w:rsidR="44BB4936" w:rsidRPr="512D8FDA">
              <w:rPr>
                <w:rFonts w:eastAsia="Times New Roman"/>
                <w:color w:val="000000" w:themeColor="text1"/>
              </w:rPr>
              <w:t xml:space="preserve"> </w:t>
            </w:r>
            <w:r w:rsidR="7835D1D1" w:rsidRPr="0E130DBD">
              <w:rPr>
                <w:rFonts w:eastAsia="Times New Roman"/>
                <w:color w:val="000000" w:themeColor="text1"/>
              </w:rPr>
              <w:t xml:space="preserve">Jody Moss; </w:t>
            </w:r>
            <w:r w:rsidR="73941D31" w:rsidRPr="00AA04DE">
              <w:rPr>
                <w:rFonts w:eastAsia="Times New Roman"/>
                <w:color w:val="000000" w:themeColor="text1"/>
              </w:rPr>
              <w:t>Roy Walker</w:t>
            </w:r>
            <w:r w:rsidR="73941D31" w:rsidRPr="7F63A388">
              <w:rPr>
                <w:rFonts w:eastAsia="Times New Roman"/>
                <w:i/>
                <w:iCs/>
                <w:color w:val="000000" w:themeColor="text1"/>
              </w:rPr>
              <w:t>;</w:t>
            </w:r>
            <w:r w:rsidR="7AC060AE" w:rsidRPr="040AAC9B">
              <w:rPr>
                <w:rFonts w:eastAsia="Times New Roman"/>
                <w:color w:val="000000" w:themeColor="text1"/>
              </w:rPr>
              <w:t xml:space="preserve"> </w:t>
            </w:r>
            <w:r w:rsidR="6486ADF8" w:rsidRPr="0D3B994E">
              <w:rPr>
                <w:rFonts w:ascii="Calibri" w:eastAsia="Calibri" w:hAnsi="Calibri" w:cs="Calibri"/>
                <w:color w:val="000000" w:themeColor="text1"/>
              </w:rPr>
              <w:t xml:space="preserve">Stormy Howell, </w:t>
            </w:r>
            <w:r w:rsidR="6486ADF8" w:rsidRPr="7F63A388">
              <w:rPr>
                <w:rFonts w:ascii="Calibri" w:eastAsia="Calibri" w:hAnsi="Calibri" w:cs="Calibri"/>
                <w:i/>
                <w:iCs/>
                <w:color w:val="000000" w:themeColor="text1"/>
              </w:rPr>
              <w:t>Lower Elwha Klallam Tribe</w:t>
            </w:r>
            <w:r w:rsidR="6486ADF8" w:rsidRPr="0D3B994E">
              <w:rPr>
                <w:rFonts w:ascii="Calibri" w:eastAsia="Calibri" w:hAnsi="Calibri" w:cs="Calibri"/>
                <w:color w:val="000000" w:themeColor="text1"/>
              </w:rPr>
              <w:t xml:space="preserve">; </w:t>
            </w:r>
            <w:r w:rsidR="29ED518D" w:rsidRPr="040AAC9B">
              <w:rPr>
                <w:rFonts w:ascii="Calibri" w:eastAsia="Calibri" w:hAnsi="Calibri" w:cs="Calibri"/>
                <w:color w:val="000000" w:themeColor="text1"/>
              </w:rPr>
              <w:t>Susan</w:t>
            </w:r>
            <w:r w:rsidR="29ED518D" w:rsidRPr="7F63A38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r w:rsidR="29ED518D" w:rsidRPr="040AAC9B">
              <w:rPr>
                <w:rFonts w:ascii="Calibri" w:eastAsia="Calibri" w:hAnsi="Calibri" w:cs="Calibri"/>
                <w:color w:val="000000" w:themeColor="text1"/>
              </w:rPr>
              <w:t>Buell</w:t>
            </w:r>
            <w:r w:rsidR="29ED518D" w:rsidRPr="7F63A388">
              <w:rPr>
                <w:rFonts w:ascii="Calibri" w:eastAsia="Calibri" w:hAnsi="Calibri" w:cs="Calibri"/>
                <w:i/>
                <w:iCs/>
                <w:color w:val="000000" w:themeColor="text1"/>
              </w:rPr>
              <w:t>, YMCA of Pierce and Kitsap Counties</w:t>
            </w:r>
            <w:r w:rsidR="0CF956E1" w:rsidRPr="7F63A38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; </w:t>
            </w:r>
            <w:r w:rsidR="2148E0CA" w:rsidRPr="7745F74F">
              <w:rPr>
                <w:rFonts w:ascii="Calibri" w:eastAsia="Calibri" w:hAnsi="Calibri" w:cs="Calibri"/>
                <w:color w:val="000000" w:themeColor="text1"/>
              </w:rPr>
              <w:t>J</w:t>
            </w:r>
            <w:r w:rsidR="28B325B5" w:rsidRPr="7745F74F">
              <w:rPr>
                <w:rFonts w:ascii="Calibri" w:eastAsia="Calibri" w:hAnsi="Calibri" w:cs="Calibri"/>
                <w:color w:val="000000" w:themeColor="text1"/>
              </w:rPr>
              <w:t xml:space="preserve">ake </w:t>
            </w:r>
            <w:r w:rsidR="2148E0CA" w:rsidRPr="7745F74F">
              <w:rPr>
                <w:rFonts w:ascii="Calibri" w:eastAsia="Calibri" w:hAnsi="Calibri" w:cs="Calibri"/>
                <w:color w:val="000000" w:themeColor="text1"/>
              </w:rPr>
              <w:t>Davidson</w:t>
            </w:r>
            <w:r w:rsidR="2148E0CA" w:rsidRPr="5CB3AC18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 w:rsidR="2148E0CA" w:rsidRPr="5CB3AC1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Jefferson </w:t>
            </w:r>
            <w:r w:rsidR="2148E0CA" w:rsidRPr="7AABCFFA">
              <w:rPr>
                <w:rFonts w:ascii="Calibri" w:eastAsia="Calibri" w:hAnsi="Calibri" w:cs="Calibri"/>
                <w:i/>
                <w:iCs/>
                <w:color w:val="000000" w:themeColor="text1"/>
              </w:rPr>
              <w:t>Healthcare</w:t>
            </w:r>
            <w:r w:rsidR="7A91A694" w:rsidRPr="7AABCFFA">
              <w:rPr>
                <w:rFonts w:ascii="Calibri" w:eastAsia="Calibri" w:hAnsi="Calibri" w:cs="Calibri"/>
                <w:i/>
                <w:iCs/>
                <w:color w:val="000000" w:themeColor="text1"/>
              </w:rPr>
              <w:t>;</w:t>
            </w:r>
            <w:r w:rsidR="7A91A694" w:rsidRPr="4635138B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  <w:r w:rsidR="00A33E27" w:rsidRPr="7AABCFFA">
              <w:rPr>
                <w:rFonts w:ascii="Calibri" w:eastAsia="Calibri" w:hAnsi="Calibri" w:cs="Calibri"/>
                <w:color w:val="000000" w:themeColor="text1"/>
              </w:rPr>
              <w:t>Dominica</w:t>
            </w:r>
            <w:r w:rsidR="00A33E27" w:rsidRPr="00A33E27">
              <w:rPr>
                <w:rFonts w:ascii="Calibri" w:eastAsia="Calibri" w:hAnsi="Calibri" w:cs="Calibri"/>
                <w:color w:val="000000" w:themeColor="text1"/>
              </w:rPr>
              <w:t xml:space="preserve"> Fale, </w:t>
            </w:r>
            <w:r w:rsidR="00A33E27" w:rsidRPr="6F8CAC87">
              <w:rPr>
                <w:rFonts w:ascii="Calibri" w:eastAsia="Calibri" w:hAnsi="Calibri" w:cs="Calibri"/>
                <w:i/>
                <w:color w:val="000000" w:themeColor="text1"/>
              </w:rPr>
              <w:t>Peninsula Community Health Services</w:t>
            </w:r>
            <w:r w:rsidR="002F1897" w:rsidRPr="6F8CAC87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="00AA318C" w:rsidRPr="6F8CAC87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6DAE1DA4" w14:textId="77777777" w:rsidR="00643049" w:rsidRPr="00643049" w:rsidRDefault="00643049" w:rsidP="7F63A38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34CD58C0" w14:textId="2D0CA403" w:rsidR="3C1B2565" w:rsidRDefault="2DB98C6A" w:rsidP="7F63A388">
            <w:pPr>
              <w:rPr>
                <w:rFonts w:eastAsia="Times New Roman"/>
                <w:b/>
                <w:bCs/>
              </w:rPr>
            </w:pPr>
            <w:r w:rsidRPr="7F63A388">
              <w:rPr>
                <w:rFonts w:eastAsia="Times New Roman"/>
                <w:b/>
                <w:bCs/>
              </w:rPr>
              <w:t xml:space="preserve">Voting </w:t>
            </w:r>
            <w:r w:rsidR="3C1B2565" w:rsidRPr="7F63A388">
              <w:rPr>
                <w:rFonts w:eastAsia="Times New Roman"/>
                <w:b/>
                <w:bCs/>
              </w:rPr>
              <w:t>Members</w:t>
            </w:r>
            <w:r w:rsidR="3C1B2565" w:rsidRPr="7F63A388">
              <w:rPr>
                <w:rFonts w:eastAsia="Times New Roman"/>
              </w:rPr>
              <w:t> </w:t>
            </w:r>
            <w:r w:rsidR="3C1B2565" w:rsidRPr="7F63A388">
              <w:rPr>
                <w:rFonts w:eastAsia="Times New Roman"/>
                <w:b/>
                <w:bCs/>
              </w:rPr>
              <w:t>Attended</w:t>
            </w:r>
            <w:r w:rsidR="3C1B2565" w:rsidRPr="7F63A388">
              <w:rPr>
                <w:rFonts w:eastAsia="Times New Roman"/>
              </w:rPr>
              <w:t> </w:t>
            </w:r>
            <w:r w:rsidR="3C1B2565" w:rsidRPr="7F63A388">
              <w:rPr>
                <w:rFonts w:eastAsia="Times New Roman"/>
                <w:b/>
                <w:bCs/>
              </w:rPr>
              <w:t>Virtually</w:t>
            </w:r>
            <w:r w:rsidR="3C1B2565" w:rsidRPr="7F63A388">
              <w:rPr>
                <w:rFonts w:eastAsia="Times New Roman"/>
              </w:rPr>
              <w:t>: </w:t>
            </w:r>
          </w:p>
          <w:p w14:paraId="79D8A0D6" w14:textId="1F475C48" w:rsidR="00D638DF" w:rsidRPr="00AA318C" w:rsidRDefault="00643049" w:rsidP="00AA318C">
            <w:r w:rsidRPr="0E130DBD">
              <w:rPr>
                <w:rFonts w:ascii="Calibri" w:eastAsia="Calibri" w:hAnsi="Calibri" w:cs="Calibri"/>
                <w:color w:val="000000" w:themeColor="text1"/>
              </w:rPr>
              <w:t>Amy Browning,</w:t>
            </w:r>
            <w:r w:rsidRPr="7F63A388">
              <w:rPr>
                <w:rFonts w:eastAsia="Times New Roman"/>
                <w:i/>
                <w:iCs/>
                <w:color w:val="000000" w:themeColor="text1"/>
              </w:rPr>
              <w:t xml:space="preserve"> Salish Behavioral Health Administrative Services Organization;</w:t>
            </w:r>
            <w:r w:rsidR="00AA318C">
              <w:rPr>
                <w:rFonts w:eastAsia="Times New Roman"/>
                <w:i/>
                <w:iCs/>
                <w:color w:val="000000" w:themeColor="text1"/>
              </w:rPr>
              <w:t xml:space="preserve"> </w:t>
            </w:r>
            <w:r w:rsidRPr="0E130DBD">
              <w:rPr>
                <w:rFonts w:ascii="Calibri" w:eastAsia="Calibri" w:hAnsi="Calibri" w:cs="Calibri"/>
                <w:color w:val="000000" w:themeColor="text1"/>
              </w:rPr>
              <w:t xml:space="preserve">Brian Burwell, </w:t>
            </w:r>
            <w:r w:rsidRPr="7F63A388">
              <w:rPr>
                <w:rFonts w:ascii="Calibri" w:eastAsia="Calibri" w:hAnsi="Calibri" w:cs="Calibri"/>
                <w:i/>
                <w:iCs/>
                <w:color w:val="000000" w:themeColor="text1"/>
              </w:rPr>
              <w:t>Suquamish Wellness Center</w:t>
            </w:r>
            <w:r w:rsidRPr="0E130DBD">
              <w:rPr>
                <w:rFonts w:ascii="Calibri" w:eastAsia="Calibri" w:hAnsi="Calibri" w:cs="Calibri"/>
                <w:color w:val="000000" w:themeColor="text1"/>
              </w:rPr>
              <w:t>;</w:t>
            </w:r>
            <w:r w:rsidR="00AA318C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D638DF" w:rsidRPr="7F63A388">
              <w:rPr>
                <w:rFonts w:eastAsiaTheme="minorEastAsia"/>
                <w:color w:val="000000"/>
                <w:shd w:val="clear" w:color="auto" w:fill="FFFFFF"/>
              </w:rPr>
              <w:t xml:space="preserve">Holly Morgan, </w:t>
            </w:r>
            <w:r w:rsidR="00D638DF" w:rsidRPr="7F63A388">
              <w:rPr>
                <w:rFonts w:eastAsiaTheme="minorEastAsia"/>
                <w:i/>
                <w:iCs/>
                <w:color w:val="000000"/>
                <w:shd w:val="clear" w:color="auto" w:fill="FFFFFF"/>
              </w:rPr>
              <w:t>Olympic Community Action Programs</w:t>
            </w:r>
            <w:r w:rsidR="00D638DF" w:rsidRPr="7F63A388">
              <w:rPr>
                <w:rFonts w:eastAsiaTheme="minorEastAsia"/>
                <w:color w:val="000000"/>
                <w:shd w:val="clear" w:color="auto" w:fill="FFFFFF"/>
              </w:rPr>
              <w:t>;</w:t>
            </w:r>
            <w:r w:rsidR="00D638DF" w:rsidRPr="7F63A388">
              <w:rPr>
                <w:rFonts w:eastAsia="Times New Roman"/>
                <w:i/>
                <w:iCs/>
                <w:color w:val="000000"/>
                <w:shd w:val="clear" w:color="auto" w:fill="FFFFFF"/>
              </w:rPr>
              <w:t xml:space="preserve"> </w:t>
            </w:r>
            <w:r w:rsidRPr="0E130DBD">
              <w:rPr>
                <w:rFonts w:ascii="Calibri" w:eastAsia="Calibri" w:hAnsi="Calibri" w:cs="Calibri"/>
                <w:color w:val="000000" w:themeColor="text1"/>
              </w:rPr>
              <w:t xml:space="preserve">Jenny Oppelt, </w:t>
            </w:r>
            <w:r w:rsidRPr="7F63A38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Clallam County Health and Human </w:t>
            </w:r>
            <w:r w:rsidRPr="2E4F7A2C">
              <w:rPr>
                <w:rFonts w:ascii="Calibri" w:eastAsia="Calibri" w:hAnsi="Calibri" w:cs="Calibri"/>
                <w:i/>
                <w:iCs/>
                <w:color w:val="000000" w:themeColor="text1"/>
              </w:rPr>
              <w:t>Services</w:t>
            </w:r>
            <w:r w:rsidR="009314F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; </w:t>
            </w:r>
            <w:r w:rsidR="00D638DF" w:rsidRPr="0E130DBD">
              <w:rPr>
                <w:rFonts w:eastAsia="Times New Roman"/>
                <w:color w:val="000000" w:themeColor="text1"/>
              </w:rPr>
              <w:t xml:space="preserve">Rosalie Apalisok, </w:t>
            </w:r>
            <w:r w:rsidR="00D638DF" w:rsidRPr="7F63A388">
              <w:rPr>
                <w:rFonts w:ascii="Calibri" w:eastAsia="Calibri" w:hAnsi="Calibri" w:cs="Calibri"/>
                <w:i/>
                <w:iCs/>
                <w:color w:val="000000" w:themeColor="text1"/>
              </w:rPr>
              <w:t>St. Michael Medical Center</w:t>
            </w:r>
            <w:r w:rsidR="00D638DF" w:rsidRPr="7F63A388">
              <w:rPr>
                <w:rFonts w:eastAsia="Times New Roman"/>
                <w:i/>
                <w:iCs/>
                <w:color w:val="000000" w:themeColor="text1"/>
              </w:rPr>
              <w:t xml:space="preserve">; </w:t>
            </w:r>
            <w:r w:rsidR="00D638DF" w:rsidRPr="0E130DBD">
              <w:rPr>
                <w:rFonts w:ascii="Calibri" w:eastAsia="Calibri" w:hAnsi="Calibri" w:cs="Calibri"/>
                <w:color w:val="000000" w:themeColor="text1"/>
              </w:rPr>
              <w:t xml:space="preserve">Tanya MacNeil, </w:t>
            </w:r>
            <w:r w:rsidR="00D638DF" w:rsidRPr="7F63A388">
              <w:rPr>
                <w:rFonts w:ascii="Calibri" w:eastAsia="Calibri" w:hAnsi="Calibri" w:cs="Calibri"/>
                <w:i/>
                <w:iCs/>
                <w:color w:val="000000" w:themeColor="text1"/>
              </w:rPr>
              <w:t>West End Outreach Services</w:t>
            </w:r>
            <w:r w:rsidR="002F1897">
              <w:t xml:space="preserve">. </w:t>
            </w:r>
          </w:p>
          <w:p w14:paraId="7FBA009D" w14:textId="51BDC7AE" w:rsidR="3C1B2565" w:rsidRDefault="3C1B2565" w:rsidP="4822C2FB">
            <w:pPr>
              <w:rPr>
                <w:rFonts w:eastAsia="Times New Roman"/>
                <w:b/>
                <w:bCs/>
              </w:rPr>
            </w:pPr>
          </w:p>
          <w:p w14:paraId="61974859" w14:textId="77777777" w:rsidR="00AA04DE" w:rsidRDefault="008943E0" w:rsidP="7F63A388">
            <w:pPr>
              <w:textAlignment w:val="baseline"/>
              <w:rPr>
                <w:rFonts w:ascii="Calibri" w:eastAsia="Calibri" w:hAnsi="Calibri" w:cs="Calibri"/>
                <w:color w:val="000000" w:themeColor="text1"/>
              </w:rPr>
            </w:pPr>
            <w:r w:rsidRPr="407F41E3">
              <w:rPr>
                <w:rFonts w:eastAsia="Times New Roman"/>
                <w:b/>
                <w:bCs/>
                <w:color w:val="000000"/>
                <w:shd w:val="clear" w:color="auto" w:fill="FFFFFF"/>
              </w:rPr>
              <w:t>Non-Voting Members</w:t>
            </w:r>
            <w:r w:rsidRPr="407F41E3">
              <w:rPr>
                <w:rFonts w:eastAsia="Times New Roman"/>
                <w:color w:val="000000"/>
                <w:shd w:val="clear" w:color="auto" w:fill="FFFFFF"/>
              </w:rPr>
              <w:t> </w:t>
            </w:r>
            <w:r w:rsidRPr="407F41E3">
              <w:rPr>
                <w:rFonts w:eastAsia="Times New Roman"/>
                <w:b/>
                <w:bCs/>
                <w:color w:val="000000"/>
                <w:shd w:val="clear" w:color="auto" w:fill="FFFFFF"/>
              </w:rPr>
              <w:t>Attended</w:t>
            </w:r>
            <w:r w:rsidR="3FD947FC" w:rsidRPr="407F41E3">
              <w:rPr>
                <w:rFonts w:eastAsia="Times New Roman"/>
                <w:b/>
                <w:bCs/>
                <w:color w:val="000000"/>
                <w:shd w:val="clear" w:color="auto" w:fill="FFFFFF"/>
              </w:rPr>
              <w:t xml:space="preserve"> In-Person</w:t>
            </w:r>
            <w:r w:rsidRPr="407F41E3">
              <w:rPr>
                <w:rFonts w:eastAsia="Times New Roman"/>
                <w:color w:val="000000"/>
                <w:shd w:val="clear" w:color="auto" w:fill="FFFFFF"/>
              </w:rPr>
              <w:t>: </w:t>
            </w:r>
            <w:r w:rsidR="77F8E94B" w:rsidRPr="0E130DBD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784521B9" w14:textId="469FE5D6" w:rsidR="7F63A388" w:rsidRDefault="7F63A388" w:rsidP="7F63A388">
            <w:pPr>
              <w:rPr>
                <w:rFonts w:eastAsia="Times New Roman"/>
                <w:i/>
                <w:iCs/>
                <w:color w:val="000000" w:themeColor="text1"/>
              </w:rPr>
            </w:pPr>
          </w:p>
          <w:p w14:paraId="2131419E" w14:textId="68167BF7" w:rsidR="008943E0" w:rsidRDefault="257D5ECB" w:rsidP="4822C2FB">
            <w:pPr>
              <w:textAlignment w:val="baseline"/>
              <w:rPr>
                <w:rFonts w:eastAsia="Times New Roman"/>
                <w:b/>
                <w:bCs/>
              </w:rPr>
            </w:pPr>
            <w:r w:rsidRPr="7F63A388">
              <w:rPr>
                <w:rFonts w:eastAsia="Times New Roman"/>
                <w:b/>
                <w:bCs/>
              </w:rPr>
              <w:t>Non-Voting Members Attended Virtually:</w:t>
            </w:r>
          </w:p>
          <w:p w14:paraId="7F2F0330" w14:textId="5CA058A0" w:rsidR="00643049" w:rsidRPr="008943E0" w:rsidRDefault="00643049" w:rsidP="00643049">
            <w:pPr>
              <w:textAlignment w:val="baseline"/>
              <w:rPr>
                <w:rFonts w:eastAsia="Times New Roman"/>
                <w:i/>
                <w:color w:val="000000" w:themeColor="text1"/>
              </w:rPr>
            </w:pPr>
            <w:r w:rsidRPr="0E130DBD">
              <w:rPr>
                <w:rFonts w:eastAsia="Times New Roman"/>
                <w:color w:val="000000"/>
                <w:shd w:val="clear" w:color="auto" w:fill="FFFFFF"/>
              </w:rPr>
              <w:t>Monica Bernhard,</w:t>
            </w:r>
            <w:r w:rsidRPr="7F63A388">
              <w:rPr>
                <w:rFonts w:eastAsia="Times New Roman"/>
                <w:i/>
                <w:iCs/>
                <w:color w:val="000000"/>
                <w:shd w:val="clear" w:color="auto" w:fill="FFFFFF"/>
              </w:rPr>
              <w:t xml:space="preserve"> Kitsap Mental Health Services</w:t>
            </w:r>
            <w:r w:rsidR="687D97BE" w:rsidRPr="368FD5A8">
              <w:rPr>
                <w:rFonts w:eastAsia="Times New Roman"/>
                <w:i/>
                <w:iCs/>
                <w:color w:val="000000"/>
                <w:shd w:val="clear" w:color="auto" w:fill="FFFFFF"/>
              </w:rPr>
              <w:t>;</w:t>
            </w:r>
            <w:r w:rsidR="687D97BE" w:rsidRPr="071C4B9F">
              <w:rPr>
                <w:rFonts w:eastAsia="Times New Roman"/>
                <w:i/>
                <w:iCs/>
                <w:color w:val="000000"/>
                <w:shd w:val="clear" w:color="auto" w:fill="FFFFFF"/>
              </w:rPr>
              <w:t xml:space="preserve"> </w:t>
            </w:r>
            <w:r w:rsidR="687D97BE" w:rsidRPr="78EA5464">
              <w:rPr>
                <w:rFonts w:eastAsia="Times New Roman"/>
                <w:color w:val="000000"/>
                <w:shd w:val="clear" w:color="auto" w:fill="FFFFFF"/>
              </w:rPr>
              <w:t>Lori</w:t>
            </w:r>
            <w:r w:rsidR="687D97BE" w:rsidRPr="0F4D4576">
              <w:rPr>
                <w:rFonts w:eastAsia="Times New Roman"/>
                <w:color w:val="000000"/>
                <w:shd w:val="clear" w:color="auto" w:fill="FFFFFF"/>
              </w:rPr>
              <w:t xml:space="preserve"> Kerr</w:t>
            </w:r>
            <w:r w:rsidR="687D97BE" w:rsidRPr="3EDA823F">
              <w:rPr>
                <w:rFonts w:eastAsia="Times New Roman"/>
                <w:color w:val="000000"/>
                <w:shd w:val="clear" w:color="auto" w:fill="FFFFFF"/>
              </w:rPr>
              <w:t xml:space="preserve">, </w:t>
            </w:r>
            <w:r w:rsidR="687D97BE" w:rsidRPr="4C9CFA1A">
              <w:rPr>
                <w:rFonts w:eastAsia="Times New Roman"/>
                <w:i/>
                <w:iCs/>
                <w:color w:val="000000"/>
                <w:shd w:val="clear" w:color="auto" w:fill="FFFFFF"/>
              </w:rPr>
              <w:t xml:space="preserve">St. </w:t>
            </w:r>
            <w:r w:rsidR="687D97BE" w:rsidRPr="02821AB2">
              <w:rPr>
                <w:rFonts w:eastAsia="Times New Roman"/>
                <w:i/>
                <w:iCs/>
                <w:color w:val="000000"/>
                <w:shd w:val="clear" w:color="auto" w:fill="FFFFFF"/>
              </w:rPr>
              <w:t xml:space="preserve">Michael </w:t>
            </w:r>
            <w:r w:rsidR="687D97BE" w:rsidRPr="25A8057E">
              <w:rPr>
                <w:rFonts w:eastAsia="Times New Roman"/>
                <w:i/>
                <w:iCs/>
                <w:color w:val="000000"/>
                <w:shd w:val="clear" w:color="auto" w:fill="FFFFFF"/>
              </w:rPr>
              <w:t>Medical Center</w:t>
            </w:r>
          </w:p>
          <w:p w14:paraId="519FEC09" w14:textId="77777777" w:rsidR="00643049" w:rsidRPr="00643049" w:rsidRDefault="00643049" w:rsidP="7F63A388">
            <w:pPr>
              <w:rPr>
                <w:rFonts w:eastAsia="Times New Roman"/>
                <w:b/>
                <w:bCs/>
              </w:rPr>
            </w:pPr>
          </w:p>
          <w:p w14:paraId="4AD6FB5D" w14:textId="77777777" w:rsidR="00AA04DE" w:rsidRDefault="008943E0" w:rsidP="7F63A388">
            <w:pPr>
              <w:textAlignment w:val="baseline"/>
              <w:rPr>
                <w:rFonts w:eastAsia="Times New Roman"/>
                <w:color w:val="000000"/>
                <w:shd w:val="clear" w:color="auto" w:fill="FFFFFF"/>
              </w:rPr>
            </w:pPr>
            <w:r w:rsidRPr="407F41E3">
              <w:rPr>
                <w:rFonts w:eastAsia="Times New Roman"/>
                <w:b/>
                <w:bCs/>
              </w:rPr>
              <w:t xml:space="preserve">Guests and Consultants Attended </w:t>
            </w:r>
            <w:r w:rsidR="14058B99" w:rsidRPr="407F41E3">
              <w:rPr>
                <w:rFonts w:eastAsia="Times New Roman"/>
                <w:b/>
                <w:bCs/>
              </w:rPr>
              <w:t>In-Person</w:t>
            </w:r>
            <w:r w:rsidRPr="407F41E3">
              <w:rPr>
                <w:rFonts w:eastAsia="Times New Roman"/>
                <w:b/>
                <w:bCs/>
              </w:rPr>
              <w:t>:</w:t>
            </w:r>
            <w:r w:rsidRPr="407F41E3">
              <w:rPr>
                <w:rFonts w:eastAsia="Times New Roman"/>
                <w:color w:val="000000"/>
                <w:shd w:val="clear" w:color="auto" w:fill="FFFFFF"/>
              </w:rPr>
              <w:t xml:space="preserve"> </w:t>
            </w:r>
          </w:p>
          <w:p w14:paraId="70B7B7A6" w14:textId="74D3A3A6" w:rsidR="00AA04DE" w:rsidRPr="00FA3A33" w:rsidRDefault="00643049" w:rsidP="00FA3A33">
            <w:pPr>
              <w:rPr>
                <w:rFonts w:ascii="Calibri" w:hAnsi="Calibri" w:cs="Calibri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Ron Moag</w:t>
            </w:r>
            <w:r w:rsidR="00FD38A7">
              <w:rPr>
                <w:rFonts w:eastAsia="Times New Roman"/>
                <w:color w:val="000000"/>
                <w:shd w:val="clear" w:color="auto" w:fill="FFFFFF"/>
              </w:rPr>
              <w:t xml:space="preserve">, </w:t>
            </w:r>
            <w:r w:rsidR="00FD38A7" w:rsidRPr="00FD38A7">
              <w:rPr>
                <w:rFonts w:eastAsia="Times New Roman"/>
                <w:i/>
                <w:iCs/>
                <w:color w:val="000000"/>
                <w:shd w:val="clear" w:color="auto" w:fill="FFFFFF"/>
              </w:rPr>
              <w:t>Quilcene SD</w:t>
            </w:r>
            <w:r w:rsidR="00FD38A7">
              <w:rPr>
                <w:rFonts w:eastAsia="Times New Roman"/>
                <w:color w:val="000000"/>
                <w:shd w:val="clear" w:color="auto" w:fill="FFFFFF"/>
              </w:rPr>
              <w:t>;</w:t>
            </w:r>
            <w:r w:rsidR="00D230BB">
              <w:rPr>
                <w:rFonts w:eastAsia="Times New Roman"/>
                <w:color w:val="000000"/>
                <w:shd w:val="clear" w:color="auto" w:fill="FFFFFF"/>
              </w:rPr>
              <w:t xml:space="preserve"> </w:t>
            </w:r>
            <w:r w:rsidR="00FD38A7">
              <w:rPr>
                <w:rFonts w:eastAsia="Times New Roman"/>
                <w:color w:val="000000"/>
                <w:shd w:val="clear" w:color="auto" w:fill="FFFFFF"/>
              </w:rPr>
              <w:t xml:space="preserve">Carlos Osorio, </w:t>
            </w:r>
            <w:r w:rsidR="00FD38A7">
              <w:rPr>
                <w:rFonts w:eastAsia="Times New Roman"/>
                <w:i/>
                <w:iCs/>
                <w:color w:val="000000"/>
                <w:shd w:val="clear" w:color="auto" w:fill="FFFFFF"/>
              </w:rPr>
              <w:t>North Olympic Healthcare Network;</w:t>
            </w:r>
            <w:r w:rsidR="00D230BB">
              <w:rPr>
                <w:rFonts w:eastAsia="Times New Roman"/>
                <w:i/>
                <w:iCs/>
                <w:color w:val="000000"/>
                <w:shd w:val="clear" w:color="auto" w:fill="FFFFFF"/>
              </w:rPr>
              <w:t xml:space="preserve"> </w:t>
            </w:r>
            <w:r w:rsidR="00FD38A7">
              <w:rPr>
                <w:rFonts w:eastAsia="Times New Roman"/>
                <w:color w:val="000000"/>
                <w:shd w:val="clear" w:color="auto" w:fill="FFFFFF"/>
              </w:rPr>
              <w:t xml:space="preserve">April </w:t>
            </w:r>
            <w:proofErr w:type="spellStart"/>
            <w:r w:rsidR="00FD38A7">
              <w:rPr>
                <w:rFonts w:eastAsia="Times New Roman"/>
                <w:color w:val="000000"/>
                <w:shd w:val="clear" w:color="auto" w:fill="FFFFFF"/>
              </w:rPr>
              <w:t>Driesslein</w:t>
            </w:r>
            <w:proofErr w:type="spellEnd"/>
            <w:r w:rsidR="00FD38A7">
              <w:rPr>
                <w:rFonts w:eastAsia="Times New Roman"/>
                <w:color w:val="000000"/>
                <w:shd w:val="clear" w:color="auto" w:fill="FFFFFF"/>
              </w:rPr>
              <w:t xml:space="preserve">, </w:t>
            </w:r>
            <w:r w:rsidR="00FD38A7">
              <w:rPr>
                <w:rFonts w:eastAsia="Times New Roman"/>
                <w:i/>
                <w:iCs/>
                <w:color w:val="000000"/>
                <w:shd w:val="clear" w:color="auto" w:fill="FFFFFF"/>
              </w:rPr>
              <w:t>North Olympic Healthcare Network;</w:t>
            </w:r>
            <w:r w:rsidR="00D230BB">
              <w:rPr>
                <w:rFonts w:eastAsia="Times New Roman"/>
                <w:i/>
                <w:iCs/>
                <w:color w:val="000000"/>
                <w:shd w:val="clear" w:color="auto" w:fill="FFFFFF"/>
              </w:rPr>
              <w:t xml:space="preserve"> </w:t>
            </w:r>
            <w:r w:rsidR="000A3BA6">
              <w:rPr>
                <w:rFonts w:eastAsia="Times New Roman"/>
                <w:color w:val="000000"/>
                <w:shd w:val="clear" w:color="auto" w:fill="FFFFFF"/>
              </w:rPr>
              <w:t xml:space="preserve">Krista Francis, </w:t>
            </w:r>
            <w:r w:rsidR="000A3BA6" w:rsidRPr="000A3BA6">
              <w:rPr>
                <w:rFonts w:eastAsia="Times New Roman"/>
                <w:i/>
                <w:iCs/>
                <w:color w:val="000000"/>
                <w:shd w:val="clear" w:color="auto" w:fill="FFFFFF"/>
              </w:rPr>
              <w:t>Peninsula College</w:t>
            </w:r>
            <w:r w:rsidR="000A3BA6">
              <w:rPr>
                <w:rFonts w:eastAsia="Times New Roman"/>
                <w:color w:val="000000"/>
                <w:shd w:val="clear" w:color="auto" w:fill="FFFFFF"/>
              </w:rPr>
              <w:t xml:space="preserve">; </w:t>
            </w:r>
            <w:r w:rsidR="2D38E50F" w:rsidRPr="00DB1ACF">
              <w:rPr>
                <w:rFonts w:eastAsiaTheme="minorEastAsia"/>
              </w:rPr>
              <w:t>L</w:t>
            </w:r>
            <w:r w:rsidR="2D38E50F" w:rsidRPr="00DB1ACF">
              <w:rPr>
                <w:rFonts w:eastAsia="Times New Roman"/>
              </w:rPr>
              <w:t xml:space="preserve">aura Johnson, </w:t>
            </w:r>
            <w:r w:rsidR="2D38E50F" w:rsidRPr="00DB1ACF">
              <w:rPr>
                <w:rFonts w:eastAsia="Times New Roman"/>
                <w:i/>
                <w:iCs/>
              </w:rPr>
              <w:t>United Healthcare Community Plan</w:t>
            </w:r>
            <w:r w:rsidR="2D38E50F" w:rsidRPr="00DB1ACF">
              <w:rPr>
                <w:rFonts w:eastAsia="Times New Roman"/>
              </w:rPr>
              <w:t>;</w:t>
            </w:r>
            <w:r w:rsidR="2D38E50F" w:rsidRPr="00643049">
              <w:rPr>
                <w:rFonts w:eastAsia="Times New Roman"/>
                <w:color w:val="FF0000"/>
              </w:rPr>
              <w:t xml:space="preserve"> </w:t>
            </w:r>
            <w:r w:rsidR="00D230BB">
              <w:rPr>
                <w:rStyle w:val="eop"/>
                <w:rFonts w:ascii="Calibri" w:hAnsi="Calibri" w:cs="Calibri"/>
              </w:rPr>
              <w:t>Alex</w:t>
            </w:r>
            <w:r w:rsidR="00174244">
              <w:rPr>
                <w:rStyle w:val="eop"/>
                <w:rFonts w:ascii="Calibri" w:hAnsi="Calibri" w:cs="Calibri"/>
              </w:rPr>
              <w:t xml:space="preserve"> McCracken</w:t>
            </w:r>
            <w:r w:rsidR="00D230BB">
              <w:rPr>
                <w:rStyle w:val="eop"/>
                <w:rFonts w:ascii="Calibri" w:hAnsi="Calibri" w:cs="Calibri"/>
              </w:rPr>
              <w:t xml:space="preserve">, </w:t>
            </w:r>
            <w:r w:rsidR="00D230BB" w:rsidRPr="00D230BB">
              <w:rPr>
                <w:rStyle w:val="eop"/>
                <w:rFonts w:ascii="Calibri" w:hAnsi="Calibri" w:cs="Calibri"/>
                <w:i/>
                <w:iCs/>
              </w:rPr>
              <w:t>Central Kitsap Fire and Rescue</w:t>
            </w:r>
            <w:r w:rsidR="00174244">
              <w:rPr>
                <w:rStyle w:val="eop"/>
                <w:rFonts w:ascii="Calibri" w:hAnsi="Calibri" w:cs="Calibri"/>
                <w:i/>
                <w:iCs/>
              </w:rPr>
              <w:t>;</w:t>
            </w:r>
            <w:r w:rsidR="00D230BB">
              <w:rPr>
                <w:rStyle w:val="eop"/>
                <w:rFonts w:ascii="Calibri" w:hAnsi="Calibri" w:cs="Calibri"/>
              </w:rPr>
              <w:t xml:space="preserve"> Lana Triece, </w:t>
            </w:r>
            <w:r w:rsidR="00D230BB" w:rsidRPr="00D230BB">
              <w:rPr>
                <w:rStyle w:val="eop"/>
                <w:rFonts w:ascii="Calibri" w:hAnsi="Calibri" w:cs="Calibri"/>
                <w:i/>
                <w:iCs/>
              </w:rPr>
              <w:t>Port Angeles Food Bank</w:t>
            </w:r>
            <w:r w:rsidR="00D230BB">
              <w:rPr>
                <w:rStyle w:val="eop"/>
                <w:rFonts w:ascii="Calibri" w:hAnsi="Calibri" w:cs="Calibri"/>
              </w:rPr>
              <w:t>; Stephanie A</w:t>
            </w:r>
            <w:r w:rsidR="000A3BA6">
              <w:rPr>
                <w:rStyle w:val="eop"/>
                <w:rFonts w:ascii="Calibri" w:hAnsi="Calibri" w:cs="Calibri"/>
              </w:rPr>
              <w:t>kin</w:t>
            </w:r>
            <w:r w:rsidR="00D230BB">
              <w:rPr>
                <w:rStyle w:val="eop"/>
                <w:rFonts w:ascii="Calibri" w:hAnsi="Calibri" w:cs="Calibri"/>
              </w:rPr>
              <w:t xml:space="preserve">, </w:t>
            </w:r>
            <w:r w:rsidR="00D230BB" w:rsidRPr="000A3BA6">
              <w:rPr>
                <w:rStyle w:val="eop"/>
                <w:rFonts w:ascii="Calibri" w:hAnsi="Calibri" w:cs="Calibri"/>
                <w:i/>
                <w:iCs/>
              </w:rPr>
              <w:t>Reflections REAL team</w:t>
            </w:r>
          </w:p>
          <w:p w14:paraId="068A852F" w14:textId="3D78B1DD" w:rsidR="7F63A388" w:rsidRDefault="7F63A388" w:rsidP="7F63A388">
            <w:pPr>
              <w:rPr>
                <w:rFonts w:eastAsia="Times New Roman"/>
                <w:i/>
                <w:iCs/>
                <w:color w:val="000000" w:themeColor="text1"/>
              </w:rPr>
            </w:pPr>
          </w:p>
          <w:p w14:paraId="234CA0A3" w14:textId="3ED93425" w:rsidR="1AAC7F4D" w:rsidRDefault="1AAC7F4D" w:rsidP="7D90E950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7F63A388">
              <w:rPr>
                <w:rFonts w:eastAsia="Times New Roman"/>
                <w:b/>
                <w:bCs/>
              </w:rPr>
              <w:t>Guests and Consultants Attended Virtually:</w:t>
            </w:r>
          </w:p>
          <w:p w14:paraId="3D7E2087" w14:textId="0E9D8AE4" w:rsidR="00FD38A7" w:rsidRDefault="00FD38A7" w:rsidP="00FD38A7">
            <w:pPr>
              <w:textAlignment w:val="baseline"/>
              <w:rPr>
                <w:rFonts w:eastAsia="Times New Roman"/>
                <w:i/>
                <w:iCs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 xml:space="preserve">Kelly Hall, </w:t>
            </w:r>
            <w:r>
              <w:rPr>
                <w:rFonts w:eastAsia="Times New Roman"/>
                <w:i/>
                <w:iCs/>
                <w:color w:val="000000"/>
                <w:shd w:val="clear" w:color="auto" w:fill="FFFFFF"/>
              </w:rPr>
              <w:t xml:space="preserve">Olympic Peninsula </w:t>
            </w:r>
            <w:r w:rsidR="00713AA9" w:rsidRPr="6F8CAC87">
              <w:rPr>
                <w:rFonts w:eastAsia="Times New Roman"/>
                <w:i/>
                <w:iCs/>
                <w:color w:val="000000"/>
                <w:shd w:val="clear" w:color="auto" w:fill="FFFFFF"/>
              </w:rPr>
              <w:t>Community</w:t>
            </w:r>
            <w:r w:rsidR="00713AA9">
              <w:rPr>
                <w:rFonts w:eastAsia="Times New Roman"/>
                <w:i/>
                <w:iCs/>
                <w:color w:val="000000"/>
                <w:shd w:val="clear" w:color="auto" w:fill="FFFFFF"/>
              </w:rPr>
              <w:t xml:space="preserve"> Clinic</w:t>
            </w:r>
            <w:r>
              <w:rPr>
                <w:rFonts w:eastAsia="Times New Roman"/>
                <w:i/>
                <w:iCs/>
                <w:color w:val="000000"/>
                <w:shd w:val="clear" w:color="auto" w:fill="FFFFFF"/>
              </w:rPr>
              <w:t>;</w:t>
            </w:r>
            <w:r w:rsidR="00D230BB">
              <w:rPr>
                <w:rFonts w:eastAsia="Times New Roman"/>
                <w:i/>
                <w:iCs/>
                <w:color w:val="000000"/>
                <w:shd w:val="clear" w:color="auto" w:fill="FFFFFF"/>
              </w:rPr>
              <w:t xml:space="preserve"> </w:t>
            </w:r>
            <w:r>
              <w:rPr>
                <w:rFonts w:eastAsia="Times New Roman"/>
                <w:color w:val="000000"/>
                <w:shd w:val="clear" w:color="auto" w:fill="FFFFFF"/>
              </w:rPr>
              <w:t xml:space="preserve">Leddie Rubalcava, </w:t>
            </w:r>
            <w:r>
              <w:rPr>
                <w:rFonts w:eastAsia="Times New Roman"/>
                <w:i/>
                <w:iCs/>
                <w:color w:val="000000"/>
                <w:shd w:val="clear" w:color="auto" w:fill="FFFFFF"/>
              </w:rPr>
              <w:t xml:space="preserve">Olympic Peninsula </w:t>
            </w:r>
            <w:r w:rsidR="00713AA9" w:rsidRPr="6F8CAC87">
              <w:rPr>
                <w:rFonts w:eastAsia="Times New Roman"/>
                <w:i/>
                <w:iCs/>
                <w:color w:val="000000"/>
                <w:shd w:val="clear" w:color="auto" w:fill="FFFFFF"/>
              </w:rPr>
              <w:t>Community</w:t>
            </w:r>
            <w:r w:rsidR="00713AA9">
              <w:rPr>
                <w:rFonts w:eastAsia="Times New Roman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gramStart"/>
            <w:r w:rsidR="00713AA9">
              <w:rPr>
                <w:rFonts w:eastAsia="Times New Roman"/>
                <w:i/>
                <w:iCs/>
                <w:color w:val="000000"/>
                <w:shd w:val="clear" w:color="auto" w:fill="FFFFFF"/>
              </w:rPr>
              <w:t>Clinic</w:t>
            </w:r>
            <w:r>
              <w:rPr>
                <w:rFonts w:eastAsia="Times New Roman"/>
                <w:i/>
                <w:iCs/>
                <w:color w:val="000000"/>
                <w:shd w:val="clear" w:color="auto" w:fill="FFFFFF"/>
              </w:rPr>
              <w:t>;</w:t>
            </w:r>
            <w:proofErr w:type="gramEnd"/>
          </w:p>
          <w:p w14:paraId="6BB7CAD5" w14:textId="671DF6A0" w:rsidR="00FD38A7" w:rsidRPr="00AA318C" w:rsidRDefault="00FD38A7" w:rsidP="00D230BB">
            <w:pPr>
              <w:textAlignment w:val="baseline"/>
              <w:rPr>
                <w:rFonts w:eastAsia="Times New Roman"/>
                <w:i/>
                <w:iCs/>
              </w:rPr>
            </w:pPr>
            <w:r w:rsidRPr="00FD38A7">
              <w:rPr>
                <w:rFonts w:eastAsia="Times New Roman"/>
              </w:rPr>
              <w:t>Laurel Lee</w:t>
            </w:r>
            <w:r w:rsidRPr="00FD38A7">
              <w:rPr>
                <w:rFonts w:eastAsia="Times New Roman"/>
                <w:i/>
                <w:iCs/>
              </w:rPr>
              <w:t>, Molina Healthcare</w:t>
            </w:r>
            <w:r w:rsidR="00585F65">
              <w:rPr>
                <w:rFonts w:eastAsia="Times New Roman"/>
                <w:i/>
                <w:iCs/>
              </w:rPr>
              <w:t>;</w:t>
            </w:r>
            <w:r w:rsidR="00D230BB">
              <w:rPr>
                <w:rFonts w:eastAsia="Times New Roman"/>
                <w:i/>
                <w:iCs/>
              </w:rPr>
              <w:t xml:space="preserve"> </w:t>
            </w:r>
            <w:r w:rsidRPr="00FD38A7">
              <w:rPr>
                <w:rFonts w:eastAsia="Times New Roman"/>
              </w:rPr>
              <w:t xml:space="preserve">Lori Fleming, </w:t>
            </w:r>
            <w:r w:rsidRPr="00FD38A7">
              <w:rPr>
                <w:rFonts w:eastAsia="Times New Roman"/>
                <w:i/>
                <w:iCs/>
              </w:rPr>
              <w:t>Jefferson County Behavioral Health Consortium</w:t>
            </w:r>
            <w:r w:rsidRPr="00FD38A7">
              <w:rPr>
                <w:rFonts w:eastAsia="Times New Roman"/>
              </w:rPr>
              <w:t xml:space="preserve">; </w:t>
            </w:r>
            <w:r w:rsidRPr="00DB1ACF">
              <w:rPr>
                <w:rFonts w:eastAsia="Times New Roman"/>
              </w:rPr>
              <w:t>Linda Rosenbury</w:t>
            </w:r>
            <w:r w:rsidR="00AA318C">
              <w:rPr>
                <w:rFonts w:eastAsia="Times New Roman"/>
              </w:rPr>
              <w:t xml:space="preserve">, </w:t>
            </w:r>
            <w:r w:rsidR="00AA318C">
              <w:rPr>
                <w:rFonts w:eastAsia="Times New Roman"/>
                <w:i/>
                <w:iCs/>
              </w:rPr>
              <w:t>PT Schools</w:t>
            </w:r>
            <w:r w:rsidR="00D230BB">
              <w:rPr>
                <w:rFonts w:eastAsia="Times New Roman"/>
                <w:i/>
                <w:iCs/>
              </w:rPr>
              <w:t xml:space="preserve">; </w:t>
            </w:r>
            <w:r w:rsidRPr="00DB1ACF">
              <w:rPr>
                <w:rFonts w:eastAsia="Times New Roman"/>
              </w:rPr>
              <w:t>Helen K</w:t>
            </w:r>
            <w:r w:rsidR="00AA318C">
              <w:rPr>
                <w:rFonts w:eastAsia="Times New Roman"/>
              </w:rPr>
              <w:t>enoyer</w:t>
            </w:r>
            <w:r w:rsidRPr="00DB1ACF">
              <w:rPr>
                <w:rFonts w:eastAsia="Times New Roman"/>
              </w:rPr>
              <w:t>-Brown</w:t>
            </w:r>
            <w:r w:rsidR="00AA318C">
              <w:rPr>
                <w:rFonts w:eastAsia="Times New Roman"/>
              </w:rPr>
              <w:t xml:space="preserve">, </w:t>
            </w:r>
            <w:r w:rsidR="00AA318C">
              <w:rPr>
                <w:rFonts w:eastAsia="Times New Roman"/>
                <w:i/>
                <w:iCs/>
              </w:rPr>
              <w:t xml:space="preserve">Olympic Peninsula </w:t>
            </w:r>
            <w:r w:rsidR="00954228" w:rsidRPr="6F8CAC87">
              <w:rPr>
                <w:rFonts w:eastAsia="Times New Roman"/>
                <w:i/>
                <w:iCs/>
              </w:rPr>
              <w:t>Community</w:t>
            </w:r>
            <w:r w:rsidR="00954228">
              <w:rPr>
                <w:rFonts w:eastAsia="Times New Roman"/>
                <w:i/>
                <w:iCs/>
              </w:rPr>
              <w:t xml:space="preserve"> Clinic</w:t>
            </w:r>
            <w:r w:rsidR="00D230BB">
              <w:rPr>
                <w:rFonts w:eastAsia="Times New Roman"/>
                <w:i/>
                <w:iCs/>
              </w:rPr>
              <w:t xml:space="preserve">; </w:t>
            </w:r>
            <w:r w:rsidRPr="00DB1ACF">
              <w:rPr>
                <w:rFonts w:eastAsia="Times New Roman"/>
              </w:rPr>
              <w:t>Susan Mosby</w:t>
            </w:r>
            <w:r w:rsidR="00AA318C">
              <w:rPr>
                <w:rFonts w:eastAsia="Times New Roman"/>
              </w:rPr>
              <w:t xml:space="preserve">, </w:t>
            </w:r>
            <w:r w:rsidR="00AA318C">
              <w:rPr>
                <w:rFonts w:eastAsia="Times New Roman"/>
                <w:i/>
                <w:iCs/>
              </w:rPr>
              <w:t>SK Schools</w:t>
            </w:r>
          </w:p>
          <w:p w14:paraId="565523F6" w14:textId="77777777" w:rsidR="00D230BB" w:rsidRDefault="00D230BB" w:rsidP="0E130DBD">
            <w:pPr>
              <w:rPr>
                <w:rFonts w:eastAsia="Times New Roman"/>
                <w:b/>
                <w:bCs/>
              </w:rPr>
            </w:pPr>
          </w:p>
          <w:p w14:paraId="23DCCF5E" w14:textId="39D909AE" w:rsidR="008943E0" w:rsidRPr="00BE2EE1" w:rsidRDefault="407F41E3" w:rsidP="0E130DBD">
            <w:pPr>
              <w:rPr>
                <w:rFonts w:eastAsia="Times New Roman"/>
              </w:rPr>
            </w:pPr>
            <w:r w:rsidRPr="0E130DBD">
              <w:rPr>
                <w:rFonts w:eastAsia="Times New Roman"/>
                <w:b/>
                <w:bCs/>
              </w:rPr>
              <w:t>OCH Staff:</w:t>
            </w:r>
            <w:r w:rsidRPr="0E130DBD">
              <w:rPr>
                <w:rFonts w:eastAsia="Times New Roman"/>
              </w:rPr>
              <w:t xml:space="preserve"> Celeste Schoenthaler, </w:t>
            </w:r>
            <w:r w:rsidR="00AA04DE">
              <w:rPr>
                <w:rFonts w:eastAsia="Times New Roman"/>
              </w:rPr>
              <w:t>Jessica Peterson</w:t>
            </w:r>
            <w:r w:rsidR="1C1D5FA2" w:rsidRPr="0E130DBD">
              <w:rPr>
                <w:rFonts w:eastAsia="Times New Roman"/>
              </w:rPr>
              <w:t>, Miranda Burger</w:t>
            </w:r>
            <w:r w:rsidR="00AA04DE">
              <w:rPr>
                <w:rFonts w:eastAsia="Times New Roman"/>
              </w:rPr>
              <w:t>, Erin Hawkins</w:t>
            </w:r>
          </w:p>
        </w:tc>
      </w:tr>
    </w:tbl>
    <w:p w14:paraId="5ADE829C" w14:textId="354D72FF" w:rsidR="00BE2EE1" w:rsidRPr="00BE2EE1" w:rsidRDefault="008943E0" w:rsidP="00BE2EE1">
      <w:pPr>
        <w:rPr>
          <w:rFonts w:ascii="Georgia" w:hAnsi="Georgia"/>
          <w:b/>
          <w:color w:val="0071A6"/>
          <w:sz w:val="24"/>
        </w:rPr>
      </w:pPr>
      <w:r>
        <w:rPr>
          <w:rFonts w:ascii="Georgia" w:hAnsi="Georgia"/>
          <w:b/>
          <w:color w:val="0071A6"/>
          <w:sz w:val="24"/>
        </w:rPr>
        <w:t>Minutes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1234"/>
        <w:gridCol w:w="1873"/>
        <w:gridCol w:w="3832"/>
        <w:gridCol w:w="3267"/>
      </w:tblGrid>
      <w:tr w:rsidR="008943E0" w14:paraId="10AA5BC3" w14:textId="4F1CB458" w:rsidTr="00AA04DE">
        <w:tc>
          <w:tcPr>
            <w:tcW w:w="1255" w:type="dxa"/>
            <w:shd w:val="clear" w:color="auto" w:fill="C6D9F1" w:themeFill="text2" w:themeFillTint="33"/>
          </w:tcPr>
          <w:p w14:paraId="221E331B" w14:textId="2B7C9141" w:rsidR="008943E0" w:rsidRPr="008943E0" w:rsidRDefault="008943E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943E0">
              <w:rPr>
                <w:rFonts w:cstheme="minorHAnsi"/>
                <w:b/>
                <w:color w:val="000000" w:themeColor="text1"/>
                <w:sz w:val="24"/>
                <w:szCs w:val="24"/>
              </w:rPr>
              <w:t>Facilitator</w:t>
            </w:r>
          </w:p>
        </w:tc>
        <w:tc>
          <w:tcPr>
            <w:tcW w:w="2160" w:type="dxa"/>
            <w:shd w:val="clear" w:color="auto" w:fill="C6D9F1" w:themeFill="text2" w:themeFillTint="33"/>
          </w:tcPr>
          <w:p w14:paraId="7B9B521F" w14:textId="21C4F331" w:rsidR="008943E0" w:rsidRPr="008943E0" w:rsidRDefault="008943E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943E0">
              <w:rPr>
                <w:rFonts w:cstheme="minorHAnsi"/>
                <w:b/>
                <w:color w:val="000000" w:themeColor="text1"/>
                <w:sz w:val="24"/>
                <w:szCs w:val="24"/>
              </w:rPr>
              <w:t>Topic</w:t>
            </w:r>
          </w:p>
        </w:tc>
        <w:tc>
          <w:tcPr>
            <w:tcW w:w="3524" w:type="dxa"/>
            <w:shd w:val="clear" w:color="auto" w:fill="C6D9F1" w:themeFill="text2" w:themeFillTint="33"/>
          </w:tcPr>
          <w:p w14:paraId="7C0FA38F" w14:textId="3BE18FFA" w:rsidR="008943E0" w:rsidRPr="008943E0" w:rsidRDefault="008943E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943E0">
              <w:rPr>
                <w:rFonts w:cstheme="minorHAnsi"/>
                <w:b/>
                <w:color w:val="000000" w:themeColor="text1"/>
                <w:sz w:val="24"/>
                <w:szCs w:val="24"/>
              </w:rPr>
              <w:t>Discussion/Outcome</w:t>
            </w:r>
          </w:p>
        </w:tc>
        <w:tc>
          <w:tcPr>
            <w:tcW w:w="3267" w:type="dxa"/>
            <w:shd w:val="clear" w:color="auto" w:fill="C6D9F1" w:themeFill="text2" w:themeFillTint="33"/>
          </w:tcPr>
          <w:p w14:paraId="1B3F64E5" w14:textId="4B060E42" w:rsidR="008943E0" w:rsidRPr="008943E0" w:rsidRDefault="008943E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943E0">
              <w:rPr>
                <w:rFonts w:cstheme="minorHAnsi"/>
                <w:b/>
                <w:color w:val="000000" w:themeColor="text1"/>
                <w:sz w:val="24"/>
                <w:szCs w:val="24"/>
              </w:rPr>
              <w:t>Action/Results</w:t>
            </w:r>
          </w:p>
        </w:tc>
      </w:tr>
      <w:tr w:rsidR="00E21DF7" w14:paraId="6044FBBF" w14:textId="3A9B8D7C" w:rsidTr="00AA04DE">
        <w:tc>
          <w:tcPr>
            <w:tcW w:w="1255" w:type="dxa"/>
          </w:tcPr>
          <w:p w14:paraId="728EFBEA" w14:textId="51564257" w:rsidR="00E21DF7" w:rsidRPr="008943E0" w:rsidRDefault="00A02C37" w:rsidP="00E21DF7">
            <w:pPr>
              <w:rPr>
                <w:rFonts w:cstheme="minorHAnsi"/>
                <w:b/>
              </w:rPr>
            </w:pPr>
            <w:r>
              <w:rPr>
                <w:rStyle w:val="normaltextrun"/>
                <w:color w:val="000000"/>
              </w:rPr>
              <w:t>M</w:t>
            </w:r>
            <w:r>
              <w:rPr>
                <w:rStyle w:val="normaltextrun"/>
              </w:rPr>
              <w:t>ike Maxwell</w:t>
            </w:r>
            <w:r w:rsidR="00E21DF7"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160" w:type="dxa"/>
          </w:tcPr>
          <w:p w14:paraId="7263230F" w14:textId="6020254A" w:rsidR="00E21DF7" w:rsidRPr="008943E0" w:rsidRDefault="00C466E3" w:rsidP="00E21DF7">
            <w:pPr>
              <w:rPr>
                <w:rFonts w:cstheme="minorHAnsi"/>
              </w:rPr>
            </w:pPr>
            <w:r>
              <w:rPr>
                <w:rStyle w:val="normaltextrun"/>
              </w:rPr>
              <w:t>Welcome &amp; Introductions</w:t>
            </w:r>
            <w:r w:rsidR="00E21DF7"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24" w:type="dxa"/>
          </w:tcPr>
          <w:p w14:paraId="1FE9048F" w14:textId="6D458FB8" w:rsidR="00E21DF7" w:rsidRPr="008943E0" w:rsidRDefault="00E21DF7" w:rsidP="00E21DF7">
            <w:pPr>
              <w:rPr>
                <w:rFonts w:cstheme="minorHAnsi"/>
              </w:rPr>
            </w:pP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267" w:type="dxa"/>
          </w:tcPr>
          <w:p w14:paraId="7C8F9EF7" w14:textId="7FC47437" w:rsidR="00E21DF7" w:rsidRPr="008943E0" w:rsidRDefault="00E21DF7" w:rsidP="00E21DF7">
            <w:pPr>
              <w:rPr>
                <w:rFonts w:cstheme="minorHAnsi"/>
              </w:rPr>
            </w:pPr>
            <w:r w:rsidRPr="008943E0"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E21DF7" w14:paraId="06693C8B" w14:textId="7BC772C6" w:rsidTr="00AA04DE">
        <w:tc>
          <w:tcPr>
            <w:tcW w:w="1255" w:type="dxa"/>
          </w:tcPr>
          <w:p w14:paraId="517AAD9F" w14:textId="03F3F8E4" w:rsidR="00E21DF7" w:rsidRPr="008943E0" w:rsidRDefault="00B10808" w:rsidP="00E21DF7">
            <w:pPr>
              <w:spacing w:after="200" w:line="276" w:lineRule="auto"/>
              <w:rPr>
                <w:color w:val="C04F4D"/>
              </w:rPr>
            </w:pPr>
            <w:r w:rsidRPr="009F3B64">
              <w:rPr>
                <w:rStyle w:val="normaltextrun"/>
                <w:color w:val="FF0000"/>
              </w:rPr>
              <w:lastRenderedPageBreak/>
              <w:t>Mike Maxwell</w:t>
            </w:r>
            <w:r w:rsidR="00E21DF7" w:rsidRPr="009F3B64"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2160" w:type="dxa"/>
          </w:tcPr>
          <w:p w14:paraId="6A63816E" w14:textId="063E69C6" w:rsidR="00E21DF7" w:rsidRPr="008943E0" w:rsidRDefault="00E21DF7" w:rsidP="00E21DF7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color w:val="FF0000"/>
              </w:rPr>
              <w:t>Consent agenda</w:t>
            </w:r>
            <w:r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3524" w:type="dxa"/>
          </w:tcPr>
          <w:p w14:paraId="0A3886B9" w14:textId="38D56D85" w:rsidR="00603F53" w:rsidRPr="00603F53" w:rsidRDefault="00603F53" w:rsidP="00603F53">
            <w:pPr>
              <w:rPr>
                <w:rStyle w:val="eop"/>
                <w:rFonts w:ascii="Calibri" w:hAnsi="Calibri" w:cs="Calibri"/>
                <w:color w:val="FF0000"/>
              </w:rPr>
            </w:pPr>
            <w:r>
              <w:rPr>
                <w:rStyle w:val="eop"/>
                <w:rFonts w:ascii="Calibri" w:hAnsi="Calibri" w:cs="Calibri"/>
                <w:color w:val="FF0000"/>
              </w:rPr>
              <w:t>-</w:t>
            </w:r>
            <w:r w:rsidRPr="00603F53">
              <w:rPr>
                <w:rStyle w:val="eop"/>
                <w:rFonts w:ascii="Calibri" w:hAnsi="Calibri" w:cs="Calibri"/>
                <w:color w:val="FF0000"/>
              </w:rPr>
              <w:t xml:space="preserve">DRAFT minutes </w:t>
            </w:r>
          </w:p>
          <w:p w14:paraId="359529E5" w14:textId="77777777" w:rsidR="00603F53" w:rsidRPr="00603F53" w:rsidRDefault="00603F53" w:rsidP="00603F53">
            <w:pPr>
              <w:rPr>
                <w:rStyle w:val="eop"/>
                <w:rFonts w:ascii="Calibri" w:hAnsi="Calibri" w:cs="Calibri"/>
                <w:color w:val="FF0000"/>
              </w:rPr>
            </w:pPr>
            <w:r w:rsidRPr="00603F53">
              <w:rPr>
                <w:rStyle w:val="eop"/>
                <w:rFonts w:ascii="Calibri" w:hAnsi="Calibri" w:cs="Calibri"/>
                <w:color w:val="FF0000"/>
              </w:rPr>
              <w:t xml:space="preserve">January 13 Board </w:t>
            </w:r>
          </w:p>
          <w:p w14:paraId="367502FE" w14:textId="20B49282" w:rsidR="00603F53" w:rsidRDefault="00F30AFF" w:rsidP="00603F53">
            <w:pPr>
              <w:rPr>
                <w:rStyle w:val="eop"/>
                <w:rFonts w:ascii="Calibri" w:hAnsi="Calibri" w:cs="Calibri"/>
                <w:color w:val="FF0000"/>
              </w:rPr>
            </w:pPr>
            <w:r w:rsidRPr="00603F53">
              <w:rPr>
                <w:rStyle w:val="eop"/>
                <w:rFonts w:ascii="Calibri" w:hAnsi="Calibri" w:cs="Calibri"/>
                <w:color w:val="FF0000"/>
              </w:rPr>
              <w:t>M</w:t>
            </w:r>
            <w:r w:rsidR="00603F53" w:rsidRPr="00603F53">
              <w:rPr>
                <w:rStyle w:val="eop"/>
                <w:rFonts w:ascii="Calibri" w:hAnsi="Calibri" w:cs="Calibri"/>
                <w:color w:val="FF0000"/>
              </w:rPr>
              <w:t>eeting</w:t>
            </w:r>
          </w:p>
          <w:p w14:paraId="25415AFC" w14:textId="77777777" w:rsidR="00F30AFF" w:rsidRPr="00603F53" w:rsidRDefault="00F30AFF" w:rsidP="00603F53">
            <w:pPr>
              <w:rPr>
                <w:rStyle w:val="eop"/>
                <w:rFonts w:ascii="Calibri" w:hAnsi="Calibri" w:cs="Calibri"/>
                <w:color w:val="FF0000"/>
              </w:rPr>
            </w:pPr>
          </w:p>
          <w:p w14:paraId="54F174BA" w14:textId="5ADB0A37" w:rsidR="00E21DF7" w:rsidRPr="00D230BB" w:rsidRDefault="00F30AFF" w:rsidP="00603F53">
            <w:pPr>
              <w:spacing w:after="200" w:line="276" w:lineRule="auto"/>
              <w:rPr>
                <w:rStyle w:val="eop"/>
                <w:rFonts w:ascii="Calibri" w:hAnsi="Calibri" w:cs="Calibri"/>
              </w:rPr>
            </w:pPr>
            <w:r w:rsidRPr="00D230BB">
              <w:rPr>
                <w:rStyle w:val="eop"/>
                <w:rFonts w:ascii="Calibri" w:hAnsi="Calibri" w:cs="Calibri"/>
              </w:rPr>
              <w:t xml:space="preserve">PCHS- </w:t>
            </w:r>
            <w:r w:rsidR="00F63811" w:rsidRPr="00D230BB">
              <w:rPr>
                <w:rStyle w:val="eop"/>
                <w:rFonts w:ascii="Calibri" w:hAnsi="Calibri" w:cs="Calibri"/>
              </w:rPr>
              <w:t>Why is OCH having to return funds to DOH-what if the funds were not available to return?</w:t>
            </w:r>
          </w:p>
          <w:p w14:paraId="0EF8CAAC" w14:textId="48A00D1E" w:rsidR="00E72694" w:rsidRPr="00D230BB" w:rsidRDefault="00F63811" w:rsidP="00603F53">
            <w:pPr>
              <w:spacing w:after="200" w:line="276" w:lineRule="auto"/>
              <w:rPr>
                <w:rStyle w:val="eop"/>
                <w:rFonts w:ascii="Calibri" w:hAnsi="Calibri" w:cs="Calibri"/>
              </w:rPr>
            </w:pPr>
            <w:r w:rsidRPr="00D230BB">
              <w:rPr>
                <w:rStyle w:val="eop"/>
                <w:rFonts w:ascii="Calibri" w:hAnsi="Calibri" w:cs="Calibri"/>
              </w:rPr>
              <w:t>NOHN</w:t>
            </w:r>
            <w:r w:rsidR="00E72694" w:rsidRPr="00D230BB">
              <w:rPr>
                <w:rStyle w:val="eop"/>
                <w:rFonts w:ascii="Calibri" w:hAnsi="Calibri" w:cs="Calibri"/>
              </w:rPr>
              <w:t xml:space="preserve">-multiple agencies across the state </w:t>
            </w:r>
            <w:r w:rsidRPr="00D230BB">
              <w:rPr>
                <w:rStyle w:val="eop"/>
                <w:rFonts w:ascii="Calibri" w:hAnsi="Calibri" w:cs="Calibri"/>
              </w:rPr>
              <w:t xml:space="preserve">had to do </w:t>
            </w:r>
            <w:r w:rsidR="00E72694" w:rsidRPr="00D230BB">
              <w:rPr>
                <w:rStyle w:val="eop"/>
                <w:rFonts w:ascii="Calibri" w:hAnsi="Calibri" w:cs="Calibri"/>
              </w:rPr>
              <w:t>this</w:t>
            </w:r>
            <w:r w:rsidRPr="00D230BB">
              <w:rPr>
                <w:rStyle w:val="eop"/>
                <w:rFonts w:ascii="Calibri" w:hAnsi="Calibri" w:cs="Calibri"/>
              </w:rPr>
              <w:t>.</w:t>
            </w:r>
          </w:p>
          <w:p w14:paraId="58B8BC8A" w14:textId="5CBF64CE" w:rsidR="00E72694" w:rsidRPr="00D230BB" w:rsidRDefault="00E72694" w:rsidP="00603F53">
            <w:pPr>
              <w:spacing w:after="200" w:line="276" w:lineRule="auto"/>
              <w:rPr>
                <w:rStyle w:val="eop"/>
                <w:rFonts w:ascii="Calibri" w:hAnsi="Calibri" w:cs="Calibri"/>
              </w:rPr>
            </w:pPr>
            <w:r w:rsidRPr="00D230BB">
              <w:rPr>
                <w:rStyle w:val="eop"/>
                <w:rFonts w:ascii="Calibri" w:hAnsi="Calibri" w:cs="Calibri"/>
              </w:rPr>
              <w:t>Celeste</w:t>
            </w:r>
            <w:r w:rsidR="00F63811" w:rsidRPr="00D230BB">
              <w:rPr>
                <w:rStyle w:val="eop"/>
                <w:rFonts w:ascii="Calibri" w:hAnsi="Calibri" w:cs="Calibri"/>
              </w:rPr>
              <w:t xml:space="preserve">- no, this </w:t>
            </w:r>
            <w:proofErr w:type="gramStart"/>
            <w:r w:rsidR="00F63811" w:rsidRPr="00D230BB">
              <w:rPr>
                <w:rStyle w:val="eop"/>
                <w:rFonts w:ascii="Calibri" w:hAnsi="Calibri" w:cs="Calibri"/>
              </w:rPr>
              <w:t>not</w:t>
            </w:r>
            <w:proofErr w:type="gramEnd"/>
            <w:r w:rsidR="00F63811" w:rsidRPr="00D230BB">
              <w:rPr>
                <w:rStyle w:val="eop"/>
                <w:rFonts w:ascii="Calibri" w:hAnsi="Calibri" w:cs="Calibri"/>
              </w:rPr>
              <w:t xml:space="preserve"> the same thing, it’s different, this is a </w:t>
            </w:r>
            <w:r w:rsidRPr="00D230BB">
              <w:rPr>
                <w:rStyle w:val="eop"/>
                <w:rFonts w:ascii="Calibri" w:hAnsi="Calibri" w:cs="Calibri"/>
              </w:rPr>
              <w:t>CDC grant</w:t>
            </w:r>
            <w:r w:rsidR="00F63811" w:rsidRPr="00D230BB">
              <w:rPr>
                <w:rStyle w:val="eop"/>
                <w:rFonts w:ascii="Calibri" w:hAnsi="Calibri" w:cs="Calibri"/>
              </w:rPr>
              <w:t xml:space="preserve">. </w:t>
            </w:r>
            <w:r w:rsidR="00BC36BD" w:rsidRPr="00D230BB">
              <w:rPr>
                <w:rStyle w:val="eop"/>
                <w:rFonts w:ascii="Calibri" w:hAnsi="Calibri" w:cs="Calibri"/>
              </w:rPr>
              <w:t xml:space="preserve">All ACHs were asked to </w:t>
            </w:r>
            <w:r w:rsidR="00D230BB">
              <w:rPr>
                <w:rStyle w:val="eop"/>
                <w:rFonts w:ascii="Calibri" w:hAnsi="Calibri" w:cs="Calibri"/>
              </w:rPr>
              <w:t xml:space="preserve">identify funds they could </w:t>
            </w:r>
            <w:r w:rsidR="00BC36BD" w:rsidRPr="00D230BB">
              <w:rPr>
                <w:rStyle w:val="eop"/>
                <w:rFonts w:ascii="Calibri" w:hAnsi="Calibri" w:cs="Calibri"/>
              </w:rPr>
              <w:t xml:space="preserve">give </w:t>
            </w:r>
            <w:r w:rsidR="00D230BB">
              <w:rPr>
                <w:rStyle w:val="eop"/>
                <w:rFonts w:ascii="Calibri" w:hAnsi="Calibri" w:cs="Calibri"/>
              </w:rPr>
              <w:t>back</w:t>
            </w:r>
            <w:r w:rsidR="00BC36BD" w:rsidRPr="00D230BB">
              <w:rPr>
                <w:rStyle w:val="eop"/>
                <w:rFonts w:ascii="Calibri" w:hAnsi="Calibri" w:cs="Calibri"/>
              </w:rPr>
              <w:t xml:space="preserve">. </w:t>
            </w:r>
            <w:r w:rsidR="00F63811" w:rsidRPr="00D230BB">
              <w:rPr>
                <w:rStyle w:val="eop"/>
                <w:rFonts w:ascii="Calibri" w:hAnsi="Calibri" w:cs="Calibri"/>
              </w:rPr>
              <w:t xml:space="preserve">OCH </w:t>
            </w:r>
            <w:r w:rsidRPr="00D230BB">
              <w:rPr>
                <w:rStyle w:val="eop"/>
                <w:rFonts w:ascii="Calibri" w:hAnsi="Calibri" w:cs="Calibri"/>
              </w:rPr>
              <w:t xml:space="preserve">retracted </w:t>
            </w:r>
            <w:r w:rsidR="00F63811" w:rsidRPr="00D230BB">
              <w:rPr>
                <w:rStyle w:val="eop"/>
                <w:rFonts w:ascii="Calibri" w:hAnsi="Calibri" w:cs="Calibri"/>
              </w:rPr>
              <w:t xml:space="preserve">a </w:t>
            </w:r>
            <w:r w:rsidRPr="00D230BB">
              <w:rPr>
                <w:rStyle w:val="eop"/>
                <w:rFonts w:ascii="Calibri" w:hAnsi="Calibri" w:cs="Calibri"/>
              </w:rPr>
              <w:t xml:space="preserve">funding opportunity </w:t>
            </w:r>
            <w:r w:rsidR="00F63811" w:rsidRPr="00D230BB">
              <w:rPr>
                <w:rStyle w:val="eop"/>
                <w:rFonts w:ascii="Calibri" w:hAnsi="Calibri" w:cs="Calibri"/>
              </w:rPr>
              <w:t>we had posted</w:t>
            </w:r>
            <w:r w:rsidR="00BC36BD" w:rsidRPr="00D230BB">
              <w:rPr>
                <w:rStyle w:val="eop"/>
                <w:rFonts w:ascii="Calibri" w:hAnsi="Calibri" w:cs="Calibri"/>
              </w:rPr>
              <w:t xml:space="preserve"> </w:t>
            </w:r>
            <w:r w:rsidR="00D230BB">
              <w:rPr>
                <w:rStyle w:val="eop"/>
                <w:rFonts w:ascii="Calibri" w:hAnsi="Calibri" w:cs="Calibri"/>
              </w:rPr>
              <w:t>identifying</w:t>
            </w:r>
            <w:r w:rsidR="00BC36BD" w:rsidRPr="00D230BB">
              <w:rPr>
                <w:rStyle w:val="eop"/>
                <w:rFonts w:ascii="Calibri" w:hAnsi="Calibri" w:cs="Calibri"/>
              </w:rPr>
              <w:t xml:space="preserve"> $125K</w:t>
            </w:r>
            <w:r w:rsidR="00F63811" w:rsidRPr="00D230BB">
              <w:rPr>
                <w:rStyle w:val="eop"/>
                <w:rFonts w:ascii="Calibri" w:hAnsi="Calibri" w:cs="Calibri"/>
              </w:rPr>
              <w:t xml:space="preserve"> </w:t>
            </w:r>
            <w:r w:rsidR="00D230BB">
              <w:rPr>
                <w:rStyle w:val="eop"/>
                <w:rFonts w:ascii="Calibri" w:hAnsi="Calibri" w:cs="Calibri"/>
              </w:rPr>
              <w:t xml:space="preserve">that we could </w:t>
            </w:r>
            <w:r w:rsidR="00BC36BD" w:rsidRPr="00D230BB">
              <w:rPr>
                <w:rStyle w:val="eop"/>
                <w:rFonts w:ascii="Calibri" w:hAnsi="Calibri" w:cs="Calibri"/>
              </w:rPr>
              <w:t>give</w:t>
            </w:r>
            <w:r w:rsidR="00F63811" w:rsidRPr="00D230BB">
              <w:rPr>
                <w:rStyle w:val="eop"/>
                <w:rFonts w:ascii="Calibri" w:hAnsi="Calibri" w:cs="Calibri"/>
              </w:rPr>
              <w:t xml:space="preserve"> </w:t>
            </w:r>
            <w:r w:rsidRPr="00D230BB">
              <w:rPr>
                <w:rStyle w:val="eop"/>
                <w:rFonts w:ascii="Calibri" w:hAnsi="Calibri" w:cs="Calibri"/>
              </w:rPr>
              <w:t>back to DOH</w:t>
            </w:r>
            <w:r w:rsidR="00BC36BD" w:rsidRPr="00D230BB">
              <w:rPr>
                <w:rStyle w:val="eop"/>
                <w:rFonts w:ascii="Calibri" w:hAnsi="Calibri" w:cs="Calibri"/>
              </w:rPr>
              <w:t>.</w:t>
            </w:r>
          </w:p>
          <w:p w14:paraId="28719392" w14:textId="1D77FFFA" w:rsidR="00E72694" w:rsidRPr="00D230BB" w:rsidRDefault="00BC36BD" w:rsidP="00603F53">
            <w:pPr>
              <w:spacing w:after="200" w:line="276" w:lineRule="auto"/>
              <w:rPr>
                <w:rStyle w:val="eop"/>
                <w:rFonts w:ascii="Calibri" w:hAnsi="Calibri" w:cs="Calibri"/>
              </w:rPr>
            </w:pPr>
            <w:r w:rsidRPr="00D230BB">
              <w:rPr>
                <w:rStyle w:val="eop"/>
                <w:rFonts w:ascii="Calibri" w:hAnsi="Calibri" w:cs="Calibri"/>
              </w:rPr>
              <w:t>PCHS</w:t>
            </w:r>
            <w:r w:rsidR="00E72694" w:rsidRPr="00D230BB">
              <w:rPr>
                <w:rStyle w:val="eop"/>
                <w:rFonts w:ascii="Calibri" w:hAnsi="Calibri" w:cs="Calibri"/>
              </w:rPr>
              <w:t xml:space="preserve">-We could have not given the money back? </w:t>
            </w:r>
          </w:p>
          <w:p w14:paraId="62D31A37" w14:textId="0E1ECC90" w:rsidR="00E72694" w:rsidRPr="00D230BB" w:rsidRDefault="00E72694" w:rsidP="00603F53">
            <w:pPr>
              <w:spacing w:after="200" w:line="276" w:lineRule="auto"/>
              <w:rPr>
                <w:rStyle w:val="eop"/>
                <w:rFonts w:ascii="Calibri" w:hAnsi="Calibri" w:cs="Calibri"/>
              </w:rPr>
            </w:pPr>
            <w:r w:rsidRPr="00D230BB">
              <w:rPr>
                <w:rStyle w:val="eop"/>
                <w:rFonts w:ascii="Calibri" w:hAnsi="Calibri" w:cs="Calibri"/>
              </w:rPr>
              <w:t>Celeste-</w:t>
            </w:r>
            <w:r w:rsidR="00D230BB">
              <w:rPr>
                <w:rStyle w:val="eop"/>
                <w:rFonts w:ascii="Calibri" w:hAnsi="Calibri" w:cs="Calibri"/>
              </w:rPr>
              <w:t xml:space="preserve">all ACHs </w:t>
            </w:r>
            <w:r w:rsidR="00BC36BD" w:rsidRPr="00D230BB">
              <w:rPr>
                <w:rStyle w:val="eop"/>
                <w:rFonts w:ascii="Calibri" w:hAnsi="Calibri" w:cs="Calibri"/>
              </w:rPr>
              <w:t xml:space="preserve">were asked to give back any </w:t>
            </w:r>
            <w:r w:rsidRPr="00D230BB">
              <w:rPr>
                <w:rStyle w:val="eop"/>
                <w:rFonts w:ascii="Calibri" w:hAnsi="Calibri" w:cs="Calibri"/>
              </w:rPr>
              <w:t>unobligated funding</w:t>
            </w:r>
            <w:r w:rsidR="00BC36BD" w:rsidRPr="00D230BB">
              <w:rPr>
                <w:rStyle w:val="eop"/>
                <w:rFonts w:ascii="Calibri" w:hAnsi="Calibri" w:cs="Calibri"/>
              </w:rPr>
              <w:t>.</w:t>
            </w:r>
          </w:p>
          <w:p w14:paraId="41F7634F" w14:textId="69B6842C" w:rsidR="00E72694" w:rsidRPr="00D230BB" w:rsidRDefault="00BC36BD" w:rsidP="00603F53">
            <w:pPr>
              <w:spacing w:after="200" w:line="276" w:lineRule="auto"/>
              <w:rPr>
                <w:rStyle w:val="eop"/>
                <w:rFonts w:ascii="Calibri" w:hAnsi="Calibri" w:cs="Calibri"/>
              </w:rPr>
            </w:pPr>
            <w:r w:rsidRPr="00D230BB">
              <w:rPr>
                <w:rStyle w:val="eop"/>
                <w:rFonts w:ascii="Calibri" w:hAnsi="Calibri" w:cs="Calibri"/>
              </w:rPr>
              <w:t>PCHS</w:t>
            </w:r>
            <w:r w:rsidR="00E72694" w:rsidRPr="00D230BB">
              <w:rPr>
                <w:rStyle w:val="eop"/>
                <w:rFonts w:ascii="Calibri" w:hAnsi="Calibri" w:cs="Calibri"/>
              </w:rPr>
              <w:t>—</w:t>
            </w:r>
            <w:r w:rsidRPr="00D230BB">
              <w:rPr>
                <w:rStyle w:val="eop"/>
                <w:rFonts w:ascii="Calibri" w:hAnsi="Calibri" w:cs="Calibri"/>
              </w:rPr>
              <w:t xml:space="preserve">I’m </w:t>
            </w:r>
            <w:r w:rsidR="00E72694" w:rsidRPr="00D230BB">
              <w:rPr>
                <w:rStyle w:val="eop"/>
                <w:rFonts w:ascii="Calibri" w:hAnsi="Calibri" w:cs="Calibri"/>
              </w:rPr>
              <w:t>okay with the document</w:t>
            </w:r>
            <w:r w:rsidR="00B868B4" w:rsidRPr="00D230BB">
              <w:rPr>
                <w:rStyle w:val="eop"/>
                <w:rFonts w:ascii="Calibri" w:hAnsi="Calibri" w:cs="Calibri"/>
              </w:rPr>
              <w:t xml:space="preserve"> (consent agenda)</w:t>
            </w:r>
            <w:r w:rsidR="00E72694" w:rsidRPr="00D230BB">
              <w:rPr>
                <w:rStyle w:val="eop"/>
                <w:rFonts w:ascii="Calibri" w:hAnsi="Calibri" w:cs="Calibri"/>
              </w:rPr>
              <w:t xml:space="preserve"> as it stands. </w:t>
            </w:r>
            <w:r w:rsidRPr="00D230BB">
              <w:rPr>
                <w:rStyle w:val="eop"/>
                <w:rFonts w:ascii="Calibri" w:hAnsi="Calibri" w:cs="Calibri"/>
              </w:rPr>
              <w:t>I just want to b</w:t>
            </w:r>
            <w:r w:rsidR="00E72694" w:rsidRPr="00D230BB">
              <w:rPr>
                <w:rStyle w:val="eop"/>
                <w:rFonts w:ascii="Calibri" w:hAnsi="Calibri" w:cs="Calibri"/>
              </w:rPr>
              <w:t xml:space="preserve">e sure </w:t>
            </w:r>
            <w:proofErr w:type="gramStart"/>
            <w:r w:rsidRPr="00D230BB">
              <w:rPr>
                <w:rStyle w:val="eop"/>
                <w:rFonts w:ascii="Calibri" w:hAnsi="Calibri" w:cs="Calibri"/>
              </w:rPr>
              <w:t>were</w:t>
            </w:r>
            <w:proofErr w:type="gramEnd"/>
            <w:r w:rsidRPr="00D230BB">
              <w:rPr>
                <w:rStyle w:val="eop"/>
                <w:rFonts w:ascii="Calibri" w:hAnsi="Calibri" w:cs="Calibri"/>
              </w:rPr>
              <w:t xml:space="preserve"> </w:t>
            </w:r>
            <w:r w:rsidR="00E72694" w:rsidRPr="00D230BB">
              <w:rPr>
                <w:rStyle w:val="eop"/>
                <w:rFonts w:ascii="Calibri" w:hAnsi="Calibri" w:cs="Calibri"/>
              </w:rPr>
              <w:t xml:space="preserve">not </w:t>
            </w:r>
            <w:r w:rsidRPr="00D230BB">
              <w:rPr>
                <w:rStyle w:val="eop"/>
                <w:rFonts w:ascii="Calibri" w:hAnsi="Calibri" w:cs="Calibri"/>
              </w:rPr>
              <w:t>giving</w:t>
            </w:r>
            <w:r w:rsidR="00E72694" w:rsidRPr="00D230BB">
              <w:rPr>
                <w:rStyle w:val="eop"/>
                <w:rFonts w:ascii="Calibri" w:hAnsi="Calibri" w:cs="Calibri"/>
              </w:rPr>
              <w:t xml:space="preserve"> back anyone’s money for the sake of our region. </w:t>
            </w:r>
          </w:p>
          <w:p w14:paraId="2782D987" w14:textId="23F0CC2D" w:rsidR="00E72694" w:rsidRPr="00D230BB" w:rsidRDefault="00BC36BD" w:rsidP="00603F53">
            <w:pPr>
              <w:spacing w:after="200" w:line="276" w:lineRule="auto"/>
              <w:rPr>
                <w:rStyle w:val="eop"/>
                <w:rFonts w:ascii="Calibri" w:hAnsi="Calibri" w:cs="Calibri"/>
              </w:rPr>
            </w:pPr>
            <w:r w:rsidRPr="00D230BB">
              <w:rPr>
                <w:rStyle w:val="eop"/>
                <w:rFonts w:ascii="Calibri" w:hAnsi="Calibri" w:cs="Calibri"/>
              </w:rPr>
              <w:t>CCHHS</w:t>
            </w:r>
            <w:r w:rsidR="00E72694" w:rsidRPr="00D230BB">
              <w:rPr>
                <w:rStyle w:val="eop"/>
                <w:rFonts w:ascii="Calibri" w:hAnsi="Calibri" w:cs="Calibri"/>
              </w:rPr>
              <w:t xml:space="preserve">-Have they indicated what they may do if that total </w:t>
            </w:r>
            <w:proofErr w:type="gramStart"/>
            <w:r w:rsidR="00E72694" w:rsidRPr="00D230BB">
              <w:rPr>
                <w:rStyle w:val="eop"/>
                <w:rFonts w:ascii="Calibri" w:hAnsi="Calibri" w:cs="Calibri"/>
              </w:rPr>
              <w:t>dollar amount</w:t>
            </w:r>
            <w:proofErr w:type="gramEnd"/>
            <w:r w:rsidR="00E72694" w:rsidRPr="00D230BB">
              <w:rPr>
                <w:rStyle w:val="eop"/>
                <w:rFonts w:ascii="Calibri" w:hAnsi="Calibri" w:cs="Calibri"/>
              </w:rPr>
              <w:t xml:space="preserve"> does not go back to them?</w:t>
            </w:r>
          </w:p>
          <w:p w14:paraId="1DB255D6" w14:textId="1C44C7BC" w:rsidR="00E72694" w:rsidRPr="008943E0" w:rsidRDefault="00E72694" w:rsidP="00603F53">
            <w:pPr>
              <w:spacing w:after="200" w:line="276" w:lineRule="auto"/>
              <w:rPr>
                <w:rStyle w:val="eop"/>
                <w:rFonts w:ascii="Calibri" w:hAnsi="Calibri" w:cs="Calibri"/>
                <w:color w:val="FF0000"/>
              </w:rPr>
            </w:pPr>
            <w:r w:rsidRPr="00D230BB">
              <w:rPr>
                <w:rStyle w:val="eop"/>
                <w:rFonts w:ascii="Calibri" w:hAnsi="Calibri" w:cs="Calibri"/>
              </w:rPr>
              <w:t xml:space="preserve">Celeste-they have not provided much feedback just that they need </w:t>
            </w:r>
            <w:r w:rsidR="008D2119" w:rsidRPr="00D230BB">
              <w:rPr>
                <w:rStyle w:val="eop"/>
                <w:rFonts w:ascii="Calibri" w:hAnsi="Calibri" w:cs="Calibri"/>
              </w:rPr>
              <w:t xml:space="preserve">some </w:t>
            </w:r>
            <w:r w:rsidRPr="00D230BB">
              <w:rPr>
                <w:rStyle w:val="eop"/>
                <w:rFonts w:ascii="Calibri" w:hAnsi="Calibri" w:cs="Calibri"/>
              </w:rPr>
              <w:t>money back</w:t>
            </w:r>
            <w:r w:rsidR="00784586">
              <w:rPr>
                <w:rStyle w:val="eop"/>
                <w:rFonts w:ascii="Calibri" w:hAnsi="Calibri" w:cs="Calibri"/>
              </w:rPr>
              <w:t xml:space="preserve"> due to an accounting error on their part. </w:t>
            </w:r>
          </w:p>
        </w:tc>
        <w:tc>
          <w:tcPr>
            <w:tcW w:w="3267" w:type="dxa"/>
          </w:tcPr>
          <w:p w14:paraId="786342D0" w14:textId="77777777" w:rsidR="00E21DF7" w:rsidRDefault="00E21DF7" w:rsidP="00E21DF7">
            <w:pPr>
              <w:rPr>
                <w:rStyle w:val="eop"/>
                <w:rFonts w:ascii="Calibri" w:hAnsi="Calibri" w:cs="Calibri"/>
              </w:rPr>
            </w:pPr>
            <w:r w:rsidRPr="008943E0">
              <w:rPr>
                <w:rStyle w:val="normaltextrun"/>
                <w:rFonts w:ascii="Calibri" w:hAnsi="Calibri" w:cs="Calibri"/>
              </w:rPr>
              <w:t>Minutes </w:t>
            </w:r>
            <w:r w:rsidRPr="008943E0">
              <w:rPr>
                <w:rStyle w:val="normaltextrun"/>
                <w:rFonts w:ascii="Calibri" w:hAnsi="Calibri" w:cs="Calibri"/>
                <w:b/>
                <w:bCs/>
                <w:color w:val="FF0000"/>
              </w:rPr>
              <w:t>APPROVED</w:t>
            </w:r>
            <w:r w:rsidRPr="008943E0">
              <w:rPr>
                <w:rStyle w:val="normaltextrun"/>
                <w:rFonts w:ascii="Calibri" w:hAnsi="Calibri" w:cs="Calibri"/>
              </w:rPr>
              <w:t> unanimously</w:t>
            </w:r>
            <w:r w:rsidRPr="008943E0">
              <w:rPr>
                <w:rStyle w:val="eop"/>
                <w:rFonts w:ascii="Calibri" w:hAnsi="Calibri" w:cs="Calibri"/>
              </w:rPr>
              <w:t> </w:t>
            </w:r>
          </w:p>
          <w:p w14:paraId="2D8B0101" w14:textId="13070BFE" w:rsidR="00E21DF7" w:rsidRPr="008943E0" w:rsidRDefault="00E21DF7" w:rsidP="00E21DF7">
            <w:pPr>
              <w:rPr>
                <w:rFonts w:cstheme="minorHAnsi"/>
              </w:rPr>
            </w:pPr>
            <w:r w:rsidRPr="008943E0">
              <w:rPr>
                <w:rStyle w:val="normaltextrun"/>
                <w:rFonts w:ascii="Calibri" w:hAnsi="Calibri" w:cs="Calibri"/>
              </w:rPr>
              <w:t>Consent Agenda </w:t>
            </w:r>
            <w:r w:rsidRPr="008943E0">
              <w:rPr>
                <w:rStyle w:val="normaltextrun"/>
                <w:rFonts w:ascii="Calibri" w:hAnsi="Calibri" w:cs="Calibri"/>
                <w:b/>
                <w:bCs/>
                <w:color w:val="FF0000"/>
              </w:rPr>
              <w:t>APPROVED</w:t>
            </w:r>
            <w:r w:rsidRPr="008943E0">
              <w:rPr>
                <w:rStyle w:val="normaltextrun"/>
                <w:rFonts w:ascii="Calibri" w:hAnsi="Calibri" w:cs="Calibri"/>
              </w:rPr>
              <w:t> unanimously</w:t>
            </w:r>
            <w:r w:rsidRPr="008943E0"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E21DF7" w14:paraId="4DA31BF7" w14:textId="056B4AFB" w:rsidTr="00AA04DE">
        <w:tc>
          <w:tcPr>
            <w:tcW w:w="1255" w:type="dxa"/>
          </w:tcPr>
          <w:p w14:paraId="0E446356" w14:textId="10253C04" w:rsidR="00E21DF7" w:rsidRPr="008943E0" w:rsidRDefault="00B10808" w:rsidP="00E21DF7">
            <w:pPr>
              <w:rPr>
                <w:rFonts w:cstheme="minorHAnsi"/>
                <w:b/>
              </w:rPr>
            </w:pPr>
            <w:r>
              <w:rPr>
                <w:rStyle w:val="normaltextrun"/>
              </w:rPr>
              <w:t>Mike Maxwell</w:t>
            </w:r>
            <w:r w:rsidR="00E21DF7"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60" w:type="dxa"/>
          </w:tcPr>
          <w:p w14:paraId="70A38E9D" w14:textId="171484F4" w:rsidR="00E21DF7" w:rsidRPr="008943E0" w:rsidRDefault="00E21DF7" w:rsidP="00E21DF7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Public Comments (2-minute max)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24" w:type="dxa"/>
          </w:tcPr>
          <w:p w14:paraId="04E67DD0" w14:textId="1613DD6E" w:rsidR="00E21DF7" w:rsidRPr="008943E0" w:rsidRDefault="00E21DF7" w:rsidP="2DC02E04">
            <w:pPr>
              <w:rPr>
                <w:rStyle w:val="eop"/>
                <w:rFonts w:ascii="Calibri" w:hAnsi="Calibri" w:cs="Calibri"/>
                <w:color w:val="FF0000"/>
              </w:rPr>
            </w:pPr>
          </w:p>
        </w:tc>
        <w:tc>
          <w:tcPr>
            <w:tcW w:w="3267" w:type="dxa"/>
          </w:tcPr>
          <w:p w14:paraId="002820AE" w14:textId="3528BA9E" w:rsidR="00E21DF7" w:rsidRPr="008943E0" w:rsidRDefault="00E21DF7" w:rsidP="00E21DF7">
            <w:pPr>
              <w:rPr>
                <w:rFonts w:cstheme="minorHAnsi"/>
              </w:rPr>
            </w:pPr>
          </w:p>
        </w:tc>
      </w:tr>
      <w:tr w:rsidR="00E21DF7" w14:paraId="41C01081" w14:textId="77777777" w:rsidTr="00AA04DE">
        <w:tc>
          <w:tcPr>
            <w:tcW w:w="1255" w:type="dxa"/>
          </w:tcPr>
          <w:p w14:paraId="70B7A26D" w14:textId="4769148B" w:rsidR="00E21DF7" w:rsidRPr="00297EC1" w:rsidRDefault="0038058D" w:rsidP="00E21DF7">
            <w:pPr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</w:rPr>
              <w:t xml:space="preserve">Miranda </w:t>
            </w:r>
            <w:r w:rsidR="00E052AA">
              <w:rPr>
                <w:rStyle w:val="normaltextrun"/>
              </w:rPr>
              <w:t>Burger</w:t>
            </w:r>
            <w:r w:rsidR="00E21DF7"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60" w:type="dxa"/>
          </w:tcPr>
          <w:p w14:paraId="4FDF2DA0" w14:textId="2A372DA2" w:rsidR="00E21DF7" w:rsidRPr="008943E0" w:rsidRDefault="00E052AA" w:rsidP="2DC02E04">
            <w:pPr>
              <w:spacing w:after="200" w:line="276" w:lineRule="auto"/>
              <w:rPr>
                <w:rStyle w:val="eop"/>
                <w:rFonts w:ascii="Calibri" w:hAnsi="Calibri" w:cs="Calibri"/>
                <w:color w:val="000000" w:themeColor="text1"/>
              </w:rPr>
            </w:pPr>
            <w:r>
              <w:rPr>
                <w:rStyle w:val="eop"/>
                <w:rFonts w:ascii="Calibri" w:hAnsi="Calibri" w:cs="Calibri"/>
                <w:color w:val="000000" w:themeColor="text1"/>
              </w:rPr>
              <w:t>Olympic Connect</w:t>
            </w:r>
          </w:p>
        </w:tc>
        <w:tc>
          <w:tcPr>
            <w:tcW w:w="3524" w:type="dxa"/>
          </w:tcPr>
          <w:p w14:paraId="085F6C86" w14:textId="4B1B7DCF" w:rsidR="00B868B4" w:rsidRPr="0066361A" w:rsidRDefault="00B868B4" w:rsidP="2DC02E04">
            <w:pPr>
              <w:rPr>
                <w:rStyle w:val="eop"/>
                <w:rFonts w:ascii="Calibri" w:hAnsi="Calibri" w:cs="Calibri"/>
              </w:rPr>
            </w:pPr>
            <w:r w:rsidRPr="0066361A">
              <w:rPr>
                <w:rStyle w:val="eop"/>
                <w:rFonts w:ascii="Calibri" w:hAnsi="Calibri" w:cs="Calibri"/>
              </w:rPr>
              <w:t>JST-Are we</w:t>
            </w:r>
            <w:r w:rsidR="00544C2E" w:rsidRPr="0066361A">
              <w:rPr>
                <w:rStyle w:val="eop"/>
                <w:rFonts w:ascii="Calibri" w:hAnsi="Calibri" w:cs="Calibri"/>
              </w:rPr>
              <w:t xml:space="preserve"> </w:t>
            </w:r>
            <w:r w:rsidRPr="0066361A">
              <w:rPr>
                <w:rStyle w:val="eop"/>
                <w:rFonts w:ascii="Calibri" w:hAnsi="Calibri" w:cs="Calibri"/>
              </w:rPr>
              <w:t>seeing</w:t>
            </w:r>
            <w:r w:rsidR="00544C2E" w:rsidRPr="0066361A">
              <w:rPr>
                <w:rStyle w:val="eop"/>
                <w:rFonts w:ascii="Calibri" w:hAnsi="Calibri" w:cs="Calibri"/>
              </w:rPr>
              <w:t xml:space="preserve"> </w:t>
            </w:r>
            <w:r w:rsidRPr="0066361A">
              <w:rPr>
                <w:rStyle w:val="eop"/>
                <w:rFonts w:ascii="Calibri" w:hAnsi="Calibri" w:cs="Calibri"/>
              </w:rPr>
              <w:t>more individuals</w:t>
            </w:r>
            <w:r w:rsidR="00544C2E" w:rsidRPr="0066361A">
              <w:rPr>
                <w:rStyle w:val="eop"/>
                <w:rFonts w:ascii="Calibri" w:hAnsi="Calibri" w:cs="Calibri"/>
              </w:rPr>
              <w:t xml:space="preserve"> </w:t>
            </w:r>
            <w:r w:rsidRPr="0066361A">
              <w:rPr>
                <w:rStyle w:val="eop"/>
                <w:rFonts w:ascii="Calibri" w:hAnsi="Calibri" w:cs="Calibri"/>
              </w:rPr>
              <w:t xml:space="preserve">(engaging with the hub) </w:t>
            </w:r>
            <w:r w:rsidR="00544C2E" w:rsidRPr="0066361A">
              <w:rPr>
                <w:rStyle w:val="eop"/>
                <w:rFonts w:ascii="Calibri" w:hAnsi="Calibri" w:cs="Calibri"/>
              </w:rPr>
              <w:t>that are homeless,</w:t>
            </w:r>
            <w:r w:rsidRPr="0066361A">
              <w:rPr>
                <w:rStyle w:val="eop"/>
                <w:rFonts w:ascii="Calibri" w:hAnsi="Calibri" w:cs="Calibri"/>
              </w:rPr>
              <w:t xml:space="preserve"> or is it too early to have access to that data?</w:t>
            </w:r>
          </w:p>
          <w:p w14:paraId="41B4BEBE" w14:textId="03D11D58" w:rsidR="00544C2E" w:rsidRPr="0066361A" w:rsidRDefault="00544C2E" w:rsidP="2DC02E04">
            <w:pPr>
              <w:rPr>
                <w:rStyle w:val="eop"/>
                <w:rFonts w:ascii="Calibri" w:hAnsi="Calibri" w:cs="Calibri"/>
              </w:rPr>
            </w:pPr>
            <w:r w:rsidRPr="0066361A">
              <w:rPr>
                <w:rStyle w:val="eop"/>
                <w:rFonts w:ascii="Calibri" w:hAnsi="Calibri" w:cs="Calibri"/>
              </w:rPr>
              <w:t xml:space="preserve"> </w:t>
            </w:r>
          </w:p>
          <w:p w14:paraId="7DD9BE1B" w14:textId="15B01979" w:rsidR="00544C2E" w:rsidRPr="0066361A" w:rsidRDefault="00544C2E" w:rsidP="2DC02E04">
            <w:pPr>
              <w:rPr>
                <w:rStyle w:val="eop"/>
                <w:rFonts w:ascii="Calibri" w:hAnsi="Calibri" w:cs="Calibri"/>
              </w:rPr>
            </w:pPr>
            <w:r w:rsidRPr="0066361A">
              <w:rPr>
                <w:rStyle w:val="eop"/>
                <w:rFonts w:ascii="Calibri" w:hAnsi="Calibri" w:cs="Calibri"/>
              </w:rPr>
              <w:lastRenderedPageBreak/>
              <w:t xml:space="preserve">Miranda-we haven’t drilled down specifics </w:t>
            </w:r>
            <w:r w:rsidR="00D230BB">
              <w:rPr>
                <w:rStyle w:val="eop"/>
                <w:rFonts w:ascii="Calibri" w:hAnsi="Calibri" w:cs="Calibri"/>
              </w:rPr>
              <w:t xml:space="preserve">yet still </w:t>
            </w:r>
            <w:r w:rsidRPr="0066361A">
              <w:rPr>
                <w:rStyle w:val="eop"/>
                <w:rFonts w:ascii="Calibri" w:hAnsi="Calibri" w:cs="Calibri"/>
              </w:rPr>
              <w:t>getting our data contracts together.</w:t>
            </w:r>
          </w:p>
          <w:p w14:paraId="498DE27E" w14:textId="77777777" w:rsidR="008D2119" w:rsidRPr="0066361A" w:rsidRDefault="008D2119" w:rsidP="2DC02E04">
            <w:pPr>
              <w:rPr>
                <w:rStyle w:val="eop"/>
                <w:rFonts w:ascii="Calibri" w:hAnsi="Calibri" w:cs="Calibri"/>
              </w:rPr>
            </w:pPr>
          </w:p>
          <w:p w14:paraId="11AE12A1" w14:textId="6506C447" w:rsidR="008D2119" w:rsidRPr="0066361A" w:rsidRDefault="008D2119" w:rsidP="2DC02E04">
            <w:pPr>
              <w:rPr>
                <w:rStyle w:val="eop"/>
                <w:rFonts w:ascii="Calibri" w:hAnsi="Calibri" w:cs="Calibri"/>
              </w:rPr>
            </w:pPr>
            <w:proofErr w:type="gramStart"/>
            <w:r w:rsidRPr="0066361A">
              <w:rPr>
                <w:rStyle w:val="eop"/>
                <w:rFonts w:ascii="Calibri" w:hAnsi="Calibri" w:cs="Calibri"/>
              </w:rPr>
              <w:t>Mike</w:t>
            </w:r>
            <w:r w:rsidR="00B868B4" w:rsidRPr="0066361A">
              <w:rPr>
                <w:rStyle w:val="eop"/>
                <w:rFonts w:ascii="Calibri" w:hAnsi="Calibri" w:cs="Calibri"/>
              </w:rPr>
              <w:t>(</w:t>
            </w:r>
            <w:proofErr w:type="gramEnd"/>
            <w:r w:rsidR="00B868B4" w:rsidRPr="0066361A">
              <w:rPr>
                <w:rStyle w:val="eop"/>
                <w:rFonts w:ascii="Calibri" w:hAnsi="Calibri" w:cs="Calibri"/>
              </w:rPr>
              <w:t>NOHN)</w:t>
            </w:r>
            <w:r w:rsidRPr="0066361A">
              <w:rPr>
                <w:rStyle w:val="eop"/>
                <w:rFonts w:ascii="Calibri" w:hAnsi="Calibri" w:cs="Calibri"/>
              </w:rPr>
              <w:t xml:space="preserve"> and Susan</w:t>
            </w:r>
            <w:r w:rsidR="00B868B4" w:rsidRPr="0066361A">
              <w:rPr>
                <w:rStyle w:val="eop"/>
                <w:rFonts w:ascii="Calibri" w:hAnsi="Calibri" w:cs="Calibri"/>
              </w:rPr>
              <w:t xml:space="preserve"> (YMCA)</w:t>
            </w:r>
            <w:r w:rsidRPr="0066361A">
              <w:rPr>
                <w:rStyle w:val="eop"/>
                <w:rFonts w:ascii="Calibri" w:hAnsi="Calibri" w:cs="Calibri"/>
              </w:rPr>
              <w:t xml:space="preserve"> shared </w:t>
            </w:r>
            <w:r w:rsidR="00B868B4" w:rsidRPr="0066361A">
              <w:rPr>
                <w:rStyle w:val="eop"/>
                <w:rFonts w:ascii="Calibri" w:hAnsi="Calibri" w:cs="Calibri"/>
              </w:rPr>
              <w:t xml:space="preserve">their elevator pitch for </w:t>
            </w:r>
            <w:r w:rsidRPr="0066361A">
              <w:rPr>
                <w:rStyle w:val="eop"/>
                <w:rFonts w:ascii="Calibri" w:hAnsi="Calibri" w:cs="Calibri"/>
              </w:rPr>
              <w:t>how they talk about Olympic Connect</w:t>
            </w:r>
            <w:r w:rsidR="00D77EC6" w:rsidRPr="0066361A">
              <w:rPr>
                <w:rStyle w:val="eop"/>
                <w:rFonts w:ascii="Calibri" w:hAnsi="Calibri" w:cs="Calibri"/>
              </w:rPr>
              <w:t>.</w:t>
            </w:r>
          </w:p>
          <w:p w14:paraId="42D4B327" w14:textId="77777777" w:rsidR="008D2119" w:rsidRPr="0066361A" w:rsidRDefault="008D2119" w:rsidP="2DC02E04">
            <w:pPr>
              <w:rPr>
                <w:rStyle w:val="eop"/>
                <w:rFonts w:ascii="Calibri" w:hAnsi="Calibri" w:cs="Calibri"/>
              </w:rPr>
            </w:pPr>
          </w:p>
          <w:p w14:paraId="1D7731DD" w14:textId="6E27C026" w:rsidR="008D2119" w:rsidRPr="0066361A" w:rsidRDefault="008D2119" w:rsidP="2DC02E04">
            <w:pPr>
              <w:rPr>
                <w:rStyle w:val="eop"/>
                <w:rFonts w:ascii="Calibri" w:hAnsi="Calibri" w:cs="Calibri"/>
              </w:rPr>
            </w:pPr>
            <w:r w:rsidRPr="0066361A">
              <w:rPr>
                <w:rStyle w:val="eop"/>
                <w:rFonts w:ascii="Calibri" w:hAnsi="Calibri" w:cs="Calibri"/>
              </w:rPr>
              <w:t xml:space="preserve">Activity-small group discussions- </w:t>
            </w:r>
            <w:r w:rsidR="00D77EC6" w:rsidRPr="0066361A">
              <w:rPr>
                <w:rStyle w:val="eop"/>
                <w:rFonts w:ascii="Calibri" w:hAnsi="Calibri" w:cs="Calibri"/>
              </w:rPr>
              <w:t>then sharing thoughts/ideas with the whole group:</w:t>
            </w:r>
          </w:p>
          <w:p w14:paraId="785DF318" w14:textId="77777777" w:rsidR="00A14E0F" w:rsidRPr="0066361A" w:rsidRDefault="00A14E0F" w:rsidP="2DC02E04">
            <w:pPr>
              <w:rPr>
                <w:rStyle w:val="eop"/>
                <w:rFonts w:ascii="Calibri" w:hAnsi="Calibri" w:cs="Calibri"/>
              </w:rPr>
            </w:pPr>
          </w:p>
          <w:p w14:paraId="7CACDD3C" w14:textId="166572A3" w:rsidR="00A14E0F" w:rsidRPr="0066361A" w:rsidRDefault="00D77EC6" w:rsidP="2DC02E04">
            <w:pPr>
              <w:rPr>
                <w:rStyle w:val="eop"/>
                <w:rFonts w:ascii="Calibri" w:hAnsi="Calibri" w:cs="Calibri"/>
              </w:rPr>
            </w:pPr>
            <w:r w:rsidRPr="0066361A">
              <w:rPr>
                <w:rStyle w:val="eop"/>
                <w:rFonts w:ascii="Calibri" w:hAnsi="Calibri" w:cs="Calibri"/>
              </w:rPr>
              <w:t>PCHS</w:t>
            </w:r>
            <w:r w:rsidR="00A14E0F" w:rsidRPr="0066361A">
              <w:rPr>
                <w:rStyle w:val="eop"/>
                <w:rFonts w:ascii="Calibri" w:hAnsi="Calibri" w:cs="Calibri"/>
              </w:rPr>
              <w:t xml:space="preserve">- </w:t>
            </w:r>
            <w:r w:rsidRPr="0066361A">
              <w:rPr>
                <w:rStyle w:val="eop"/>
                <w:rFonts w:ascii="Calibri" w:hAnsi="Calibri" w:cs="Calibri"/>
              </w:rPr>
              <w:t xml:space="preserve">there’s </w:t>
            </w:r>
            <w:r w:rsidR="00A14E0F" w:rsidRPr="0066361A">
              <w:rPr>
                <w:rStyle w:val="eop"/>
                <w:rFonts w:ascii="Calibri" w:hAnsi="Calibri" w:cs="Calibri"/>
              </w:rPr>
              <w:t xml:space="preserve">a lot about being </w:t>
            </w:r>
            <w:r w:rsidRPr="0066361A">
              <w:rPr>
                <w:rStyle w:val="eop"/>
                <w:rFonts w:ascii="Calibri" w:hAnsi="Calibri" w:cs="Calibri"/>
              </w:rPr>
              <w:t>u</w:t>
            </w:r>
            <w:r w:rsidR="00A14E0F" w:rsidRPr="0066361A">
              <w:rPr>
                <w:rStyle w:val="eop"/>
                <w:rFonts w:ascii="Calibri" w:hAnsi="Calibri" w:cs="Calibri"/>
              </w:rPr>
              <w:t>ndocumented-maybe change to saying we can serve everyone</w:t>
            </w:r>
          </w:p>
          <w:p w14:paraId="1C7B12EC" w14:textId="77777777" w:rsidR="00A14E0F" w:rsidRPr="0066361A" w:rsidRDefault="00A14E0F" w:rsidP="2DC02E04">
            <w:pPr>
              <w:rPr>
                <w:rStyle w:val="eop"/>
                <w:rFonts w:ascii="Calibri" w:hAnsi="Calibri" w:cs="Calibri"/>
              </w:rPr>
            </w:pPr>
          </w:p>
          <w:p w14:paraId="754AA157" w14:textId="309CF90C" w:rsidR="00A14E0F" w:rsidRPr="0066361A" w:rsidRDefault="00D77EC6" w:rsidP="2DC02E04">
            <w:pPr>
              <w:rPr>
                <w:rStyle w:val="eop"/>
                <w:rFonts w:ascii="Calibri" w:hAnsi="Calibri" w:cs="Calibri"/>
              </w:rPr>
            </w:pPr>
            <w:r w:rsidRPr="0066361A">
              <w:rPr>
                <w:rStyle w:val="eop"/>
                <w:rFonts w:ascii="Calibri" w:hAnsi="Calibri" w:cs="Calibri"/>
              </w:rPr>
              <w:t>Kitsap MH Services</w:t>
            </w:r>
            <w:r w:rsidR="00A14E0F" w:rsidRPr="0066361A">
              <w:rPr>
                <w:rStyle w:val="eop"/>
                <w:rFonts w:ascii="Calibri" w:hAnsi="Calibri" w:cs="Calibri"/>
              </w:rPr>
              <w:t xml:space="preserve">- </w:t>
            </w:r>
            <w:r w:rsidRPr="0066361A">
              <w:rPr>
                <w:rStyle w:val="eop"/>
                <w:rFonts w:ascii="Calibri" w:hAnsi="Calibri" w:cs="Calibri"/>
              </w:rPr>
              <w:t xml:space="preserve">will be looking at </w:t>
            </w:r>
            <w:r w:rsidR="00A14E0F" w:rsidRPr="0066361A">
              <w:rPr>
                <w:rStyle w:val="eop"/>
                <w:rFonts w:ascii="Calibri" w:hAnsi="Calibri" w:cs="Calibri"/>
              </w:rPr>
              <w:t xml:space="preserve">how </w:t>
            </w:r>
            <w:r w:rsidRPr="0066361A">
              <w:rPr>
                <w:rStyle w:val="eop"/>
                <w:rFonts w:ascii="Calibri" w:hAnsi="Calibri" w:cs="Calibri"/>
              </w:rPr>
              <w:t>Olympic Connect</w:t>
            </w:r>
            <w:r w:rsidR="00A14E0F" w:rsidRPr="0066361A">
              <w:rPr>
                <w:rStyle w:val="eop"/>
                <w:rFonts w:ascii="Calibri" w:hAnsi="Calibri" w:cs="Calibri"/>
              </w:rPr>
              <w:t xml:space="preserve"> can be integrated and fit into internal workflows.</w:t>
            </w:r>
          </w:p>
          <w:p w14:paraId="1E0B205E" w14:textId="77777777" w:rsidR="00A14E0F" w:rsidRPr="0066361A" w:rsidRDefault="00A14E0F" w:rsidP="2DC02E04">
            <w:pPr>
              <w:rPr>
                <w:rStyle w:val="eop"/>
                <w:rFonts w:ascii="Calibri" w:hAnsi="Calibri" w:cs="Calibri"/>
              </w:rPr>
            </w:pPr>
          </w:p>
          <w:p w14:paraId="75AE1CEC" w14:textId="4C6B0129" w:rsidR="00A14E0F" w:rsidRPr="0066361A" w:rsidRDefault="00D77EC6" w:rsidP="2DC02E04">
            <w:pPr>
              <w:rPr>
                <w:rStyle w:val="eop"/>
                <w:rFonts w:ascii="Calibri" w:hAnsi="Calibri" w:cs="Calibri"/>
              </w:rPr>
            </w:pPr>
            <w:r w:rsidRPr="0066361A">
              <w:rPr>
                <w:rStyle w:val="eop"/>
                <w:rFonts w:ascii="Calibri" w:hAnsi="Calibri" w:cs="Calibri"/>
              </w:rPr>
              <w:t xml:space="preserve">How partners will engage with Olympic Connect: </w:t>
            </w:r>
          </w:p>
          <w:p w14:paraId="01E5C893" w14:textId="77777777" w:rsidR="00D77EC6" w:rsidRPr="0066361A" w:rsidRDefault="00D77EC6" w:rsidP="2DC02E04">
            <w:pPr>
              <w:rPr>
                <w:rStyle w:val="eop"/>
                <w:rFonts w:ascii="Calibri" w:hAnsi="Calibri" w:cs="Calibri"/>
              </w:rPr>
            </w:pPr>
          </w:p>
          <w:p w14:paraId="236E44CD" w14:textId="35882501" w:rsidR="00A14E0F" w:rsidRPr="0066361A" w:rsidRDefault="7D9771DA" w:rsidP="2DC02E04">
            <w:pPr>
              <w:rPr>
                <w:rStyle w:val="eop"/>
                <w:rFonts w:ascii="Calibri" w:hAnsi="Calibri" w:cs="Calibri"/>
              </w:rPr>
            </w:pPr>
            <w:r w:rsidRPr="6F8CAC87">
              <w:rPr>
                <w:rStyle w:val="eop"/>
                <w:rFonts w:ascii="Calibri" w:hAnsi="Calibri" w:cs="Calibri"/>
              </w:rPr>
              <w:t>OlyC</w:t>
            </w:r>
            <w:r w:rsidR="1070C831" w:rsidRPr="6F8CAC87">
              <w:rPr>
                <w:rStyle w:val="eop"/>
                <w:rFonts w:ascii="Calibri" w:hAnsi="Calibri" w:cs="Calibri"/>
              </w:rPr>
              <w:t>AP</w:t>
            </w:r>
            <w:r w:rsidR="00A14E0F" w:rsidRPr="0066361A">
              <w:rPr>
                <w:rStyle w:val="eop"/>
                <w:rFonts w:ascii="Calibri" w:hAnsi="Calibri" w:cs="Calibri"/>
              </w:rPr>
              <w:t>—</w:t>
            </w:r>
            <w:r w:rsidR="00D77EC6" w:rsidRPr="0066361A">
              <w:rPr>
                <w:rStyle w:val="eop"/>
                <w:rFonts w:ascii="Calibri" w:hAnsi="Calibri" w:cs="Calibri"/>
              </w:rPr>
              <w:t xml:space="preserve">wants to </w:t>
            </w:r>
            <w:r w:rsidR="00A14E0F" w:rsidRPr="0066361A">
              <w:rPr>
                <w:rStyle w:val="eop"/>
                <w:rFonts w:ascii="Calibri" w:hAnsi="Calibri" w:cs="Calibri"/>
              </w:rPr>
              <w:t xml:space="preserve">get something organized </w:t>
            </w:r>
            <w:r w:rsidR="00D77EC6" w:rsidRPr="0066361A">
              <w:rPr>
                <w:rStyle w:val="eop"/>
                <w:rFonts w:ascii="Calibri" w:hAnsi="Calibri" w:cs="Calibri"/>
              </w:rPr>
              <w:t xml:space="preserve">for OCH </w:t>
            </w:r>
            <w:r w:rsidR="00A14E0F" w:rsidRPr="0066361A">
              <w:rPr>
                <w:rStyle w:val="eop"/>
                <w:rFonts w:ascii="Calibri" w:hAnsi="Calibri" w:cs="Calibri"/>
              </w:rPr>
              <w:t xml:space="preserve">to </w:t>
            </w:r>
            <w:r w:rsidR="00D77EC6" w:rsidRPr="0066361A">
              <w:rPr>
                <w:rStyle w:val="eop"/>
                <w:rFonts w:ascii="Calibri" w:hAnsi="Calibri" w:cs="Calibri"/>
              </w:rPr>
              <w:t xml:space="preserve">come </w:t>
            </w:r>
            <w:r w:rsidR="00A14E0F" w:rsidRPr="0066361A">
              <w:rPr>
                <w:rStyle w:val="eop"/>
                <w:rFonts w:ascii="Calibri" w:hAnsi="Calibri" w:cs="Calibri"/>
              </w:rPr>
              <w:t>speak to their staff</w:t>
            </w:r>
            <w:r w:rsidR="00D77EC6" w:rsidRPr="0066361A">
              <w:rPr>
                <w:rStyle w:val="eop"/>
                <w:rFonts w:ascii="Calibri" w:hAnsi="Calibri" w:cs="Calibri"/>
              </w:rPr>
              <w:t xml:space="preserve"> about Olympic Connect</w:t>
            </w:r>
            <w:r w:rsidR="00A14E0F" w:rsidRPr="0066361A">
              <w:rPr>
                <w:rStyle w:val="eop"/>
                <w:rFonts w:ascii="Calibri" w:hAnsi="Calibri" w:cs="Calibri"/>
              </w:rPr>
              <w:t>.</w:t>
            </w:r>
          </w:p>
          <w:p w14:paraId="63D6C578" w14:textId="77777777" w:rsidR="00A14E0F" w:rsidRPr="0066361A" w:rsidRDefault="00A14E0F" w:rsidP="2DC02E04">
            <w:pPr>
              <w:rPr>
                <w:rStyle w:val="eop"/>
                <w:rFonts w:ascii="Calibri" w:hAnsi="Calibri" w:cs="Calibri"/>
              </w:rPr>
            </w:pPr>
          </w:p>
          <w:p w14:paraId="5DEAF577" w14:textId="1FCDE8B6" w:rsidR="00A14E0F" w:rsidRPr="0066361A" w:rsidRDefault="00D77EC6" w:rsidP="2DC02E04">
            <w:pPr>
              <w:rPr>
                <w:rStyle w:val="eop"/>
                <w:rFonts w:ascii="Calibri" w:hAnsi="Calibri" w:cs="Calibri"/>
              </w:rPr>
            </w:pPr>
            <w:r w:rsidRPr="0066361A">
              <w:rPr>
                <w:rStyle w:val="eop"/>
                <w:rFonts w:ascii="Calibri" w:hAnsi="Calibri" w:cs="Calibri"/>
              </w:rPr>
              <w:t>REAL Team Reflections</w:t>
            </w:r>
            <w:r w:rsidR="00A14E0F" w:rsidRPr="0066361A">
              <w:rPr>
                <w:rStyle w:val="eop"/>
                <w:rFonts w:ascii="Calibri" w:hAnsi="Calibri" w:cs="Calibri"/>
              </w:rPr>
              <w:t>—share flyer out in weekly updates (</w:t>
            </w:r>
            <w:r w:rsidRPr="0066361A">
              <w:rPr>
                <w:rStyle w:val="eop"/>
                <w:rFonts w:ascii="Calibri" w:hAnsi="Calibri" w:cs="Calibri"/>
              </w:rPr>
              <w:t xml:space="preserve">approximate total reach </w:t>
            </w:r>
            <w:r w:rsidR="00A14E0F" w:rsidRPr="0066361A">
              <w:rPr>
                <w:rStyle w:val="eop"/>
                <w:rFonts w:ascii="Calibri" w:hAnsi="Calibri" w:cs="Calibri"/>
              </w:rPr>
              <w:t>200)</w:t>
            </w:r>
          </w:p>
          <w:p w14:paraId="05255636" w14:textId="77777777" w:rsidR="00A14E0F" w:rsidRPr="0066361A" w:rsidRDefault="00A14E0F" w:rsidP="2DC02E04">
            <w:pPr>
              <w:rPr>
                <w:rStyle w:val="eop"/>
                <w:rFonts w:ascii="Calibri" w:hAnsi="Calibri" w:cs="Calibri"/>
              </w:rPr>
            </w:pPr>
          </w:p>
          <w:p w14:paraId="635C179E" w14:textId="00130D8C" w:rsidR="00A14E0F" w:rsidRPr="0066361A" w:rsidRDefault="00A14E0F" w:rsidP="2DC02E04">
            <w:pPr>
              <w:rPr>
                <w:rStyle w:val="eop"/>
                <w:rFonts w:ascii="Calibri" w:hAnsi="Calibri" w:cs="Calibri"/>
              </w:rPr>
            </w:pPr>
            <w:r w:rsidRPr="0066361A">
              <w:rPr>
                <w:rStyle w:val="eop"/>
                <w:rFonts w:ascii="Calibri" w:hAnsi="Calibri" w:cs="Calibri"/>
              </w:rPr>
              <w:t>Jody-</w:t>
            </w:r>
            <w:r w:rsidR="00532FA2" w:rsidRPr="0066361A">
              <w:rPr>
                <w:rStyle w:val="eop"/>
                <w:rFonts w:ascii="Calibri" w:hAnsi="Calibri" w:cs="Calibri"/>
              </w:rPr>
              <w:t xml:space="preserve"> </w:t>
            </w:r>
            <w:r w:rsidRPr="0066361A">
              <w:rPr>
                <w:rStyle w:val="eop"/>
                <w:rFonts w:ascii="Calibri" w:hAnsi="Calibri" w:cs="Calibri"/>
              </w:rPr>
              <w:t xml:space="preserve">will post </w:t>
            </w:r>
            <w:r w:rsidR="0066361A" w:rsidRPr="0066361A">
              <w:rPr>
                <w:rStyle w:val="eop"/>
                <w:rFonts w:ascii="Calibri" w:hAnsi="Calibri" w:cs="Calibri"/>
              </w:rPr>
              <w:t>the 1-minute Care Connect video on</w:t>
            </w:r>
            <w:r w:rsidRPr="0066361A">
              <w:rPr>
                <w:rStyle w:val="eop"/>
                <w:rFonts w:ascii="Calibri" w:hAnsi="Calibri" w:cs="Calibri"/>
              </w:rPr>
              <w:t xml:space="preserve"> </w:t>
            </w:r>
            <w:r w:rsidR="0066361A" w:rsidRPr="0066361A">
              <w:rPr>
                <w:rStyle w:val="eop"/>
                <w:rFonts w:ascii="Calibri" w:hAnsi="Calibri" w:cs="Calibri"/>
              </w:rPr>
              <w:t xml:space="preserve">personal </w:t>
            </w:r>
            <w:r w:rsidRPr="0066361A">
              <w:rPr>
                <w:rStyle w:val="eop"/>
                <w:rFonts w:ascii="Calibri" w:hAnsi="Calibri" w:cs="Calibri"/>
              </w:rPr>
              <w:t>social media</w:t>
            </w:r>
            <w:r w:rsidR="0066361A" w:rsidRPr="0066361A">
              <w:rPr>
                <w:rStyle w:val="eop"/>
                <w:rFonts w:ascii="Calibri" w:hAnsi="Calibri" w:cs="Calibri"/>
              </w:rPr>
              <w:t xml:space="preserve"> account, and </w:t>
            </w:r>
            <w:r w:rsidR="00532FA2" w:rsidRPr="0066361A">
              <w:rPr>
                <w:rStyle w:val="eop"/>
                <w:rFonts w:ascii="Calibri" w:hAnsi="Calibri" w:cs="Calibri"/>
              </w:rPr>
              <w:t>let people know about the services so it will be top of mind.</w:t>
            </w:r>
          </w:p>
          <w:p w14:paraId="113D1B54" w14:textId="77777777" w:rsidR="00532FA2" w:rsidRPr="0066361A" w:rsidRDefault="00532FA2" w:rsidP="2DC02E04">
            <w:pPr>
              <w:rPr>
                <w:rStyle w:val="eop"/>
                <w:rFonts w:ascii="Calibri" w:hAnsi="Calibri" w:cs="Calibri"/>
              </w:rPr>
            </w:pPr>
          </w:p>
          <w:p w14:paraId="3FE6410C" w14:textId="0C698CB5" w:rsidR="00532FA2" w:rsidRPr="0066361A" w:rsidRDefault="0066361A" w:rsidP="2DC02E04">
            <w:pPr>
              <w:rPr>
                <w:rStyle w:val="eop"/>
                <w:rFonts w:ascii="Calibri" w:hAnsi="Calibri" w:cs="Calibri"/>
              </w:rPr>
            </w:pPr>
            <w:r w:rsidRPr="0066361A">
              <w:rPr>
                <w:rStyle w:val="eop"/>
                <w:rFonts w:ascii="Calibri" w:hAnsi="Calibri" w:cs="Calibri"/>
              </w:rPr>
              <w:t>St. Michael Med. Center</w:t>
            </w:r>
            <w:r w:rsidR="00532FA2" w:rsidRPr="0066361A">
              <w:rPr>
                <w:rStyle w:val="eop"/>
                <w:rFonts w:ascii="Calibri" w:hAnsi="Calibri" w:cs="Calibri"/>
              </w:rPr>
              <w:t xml:space="preserve">—print flyers to share with all </w:t>
            </w:r>
            <w:r w:rsidRPr="0066361A">
              <w:rPr>
                <w:rStyle w:val="eop"/>
                <w:rFonts w:ascii="Calibri" w:hAnsi="Calibri" w:cs="Calibri"/>
              </w:rPr>
              <w:t>c</w:t>
            </w:r>
            <w:r w:rsidR="00532FA2" w:rsidRPr="0066361A">
              <w:rPr>
                <w:rStyle w:val="eop"/>
                <w:rFonts w:ascii="Calibri" w:hAnsi="Calibri" w:cs="Calibri"/>
              </w:rPr>
              <w:t xml:space="preserve">are </w:t>
            </w:r>
            <w:r w:rsidRPr="0066361A">
              <w:rPr>
                <w:rStyle w:val="eop"/>
                <w:rFonts w:ascii="Calibri" w:hAnsi="Calibri" w:cs="Calibri"/>
              </w:rPr>
              <w:t>c</w:t>
            </w:r>
            <w:r w:rsidR="00532FA2" w:rsidRPr="0066361A">
              <w:rPr>
                <w:rStyle w:val="eop"/>
                <w:rFonts w:ascii="Calibri" w:hAnsi="Calibri" w:cs="Calibri"/>
              </w:rPr>
              <w:t xml:space="preserve">oordination </w:t>
            </w:r>
            <w:r w:rsidR="00D230BB">
              <w:rPr>
                <w:rStyle w:val="eop"/>
                <w:rFonts w:ascii="Calibri" w:hAnsi="Calibri" w:cs="Calibri"/>
              </w:rPr>
              <w:t>s</w:t>
            </w:r>
            <w:r w:rsidR="00532FA2" w:rsidRPr="0066361A">
              <w:rPr>
                <w:rStyle w:val="eop"/>
                <w:rFonts w:ascii="Calibri" w:hAnsi="Calibri" w:cs="Calibri"/>
              </w:rPr>
              <w:t>taff</w:t>
            </w:r>
            <w:r w:rsidRPr="0066361A">
              <w:rPr>
                <w:rStyle w:val="eop"/>
                <w:rFonts w:ascii="Calibri" w:hAnsi="Calibri" w:cs="Calibri"/>
              </w:rPr>
              <w:t xml:space="preserve"> to </w:t>
            </w:r>
            <w:r w:rsidR="00532FA2" w:rsidRPr="0066361A">
              <w:rPr>
                <w:rStyle w:val="eop"/>
                <w:rFonts w:ascii="Calibri" w:hAnsi="Calibri" w:cs="Calibri"/>
              </w:rPr>
              <w:t>share with patients and clients</w:t>
            </w:r>
            <w:r w:rsidR="00D230BB">
              <w:rPr>
                <w:rStyle w:val="eop"/>
                <w:rFonts w:ascii="Calibri" w:hAnsi="Calibri" w:cs="Calibri"/>
              </w:rPr>
              <w:t>.</w:t>
            </w:r>
          </w:p>
        </w:tc>
        <w:tc>
          <w:tcPr>
            <w:tcW w:w="3267" w:type="dxa"/>
          </w:tcPr>
          <w:p w14:paraId="7F5A2EBD" w14:textId="77777777" w:rsidR="00E21DF7" w:rsidRPr="008943E0" w:rsidRDefault="00E21DF7" w:rsidP="00E21DF7">
            <w:pPr>
              <w:rPr>
                <w:rStyle w:val="eop"/>
                <w:rFonts w:ascii="Calibri" w:hAnsi="Calibri" w:cs="Calibri"/>
              </w:rPr>
            </w:pPr>
          </w:p>
        </w:tc>
      </w:tr>
      <w:tr w:rsidR="00E21DF7" w14:paraId="62F6F620" w14:textId="544A1E9F" w:rsidTr="00AA04DE">
        <w:tc>
          <w:tcPr>
            <w:tcW w:w="1255" w:type="dxa"/>
          </w:tcPr>
          <w:p w14:paraId="0574A12F" w14:textId="3575EEE0" w:rsidR="00E21DF7" w:rsidRPr="00A721C0" w:rsidRDefault="00BA27F7" w:rsidP="00E21DF7">
            <w:pPr>
              <w:rPr>
                <w:color w:val="FF0000"/>
              </w:rPr>
            </w:pPr>
            <w:r w:rsidRPr="00A721C0">
              <w:rPr>
                <w:rStyle w:val="normaltextrun"/>
                <w:color w:val="FF0000"/>
              </w:rPr>
              <w:t>Miranda Burger</w:t>
            </w:r>
            <w:r w:rsidR="00E21DF7" w:rsidRPr="00A721C0"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2160" w:type="dxa"/>
          </w:tcPr>
          <w:p w14:paraId="6658425E" w14:textId="585BF7D6" w:rsidR="00E21DF7" w:rsidRPr="00A721C0" w:rsidRDefault="00BA27F7" w:rsidP="2DC02E04">
            <w:pPr>
              <w:rPr>
                <w:rStyle w:val="eop"/>
                <w:rFonts w:ascii="Calibri" w:hAnsi="Calibri" w:cs="Calibri"/>
                <w:color w:val="FF0000"/>
              </w:rPr>
            </w:pPr>
            <w:r w:rsidRPr="00A721C0">
              <w:rPr>
                <w:rStyle w:val="eop"/>
                <w:rFonts w:ascii="Calibri" w:hAnsi="Calibri" w:cs="Calibri"/>
                <w:color w:val="FF0000"/>
              </w:rPr>
              <w:t>Stronger Together P</w:t>
            </w:r>
            <w:r w:rsidR="005A1E71" w:rsidRPr="00A721C0">
              <w:rPr>
                <w:rStyle w:val="eop"/>
                <w:rFonts w:ascii="Calibri" w:hAnsi="Calibri" w:cs="Calibri"/>
                <w:color w:val="FF0000"/>
              </w:rPr>
              <w:t>roject Presentations (second half)</w:t>
            </w:r>
          </w:p>
        </w:tc>
        <w:tc>
          <w:tcPr>
            <w:tcW w:w="3524" w:type="dxa"/>
          </w:tcPr>
          <w:p w14:paraId="647BA035" w14:textId="77777777" w:rsidR="00E21DF7" w:rsidRPr="002E3ACB" w:rsidRDefault="00AA04DE" w:rsidP="2DC02E04">
            <w:pPr>
              <w:rPr>
                <w:rStyle w:val="eop"/>
                <w:rFonts w:ascii="Calibri" w:hAnsi="Calibri" w:cs="Calibri"/>
                <w:i/>
                <w:iCs/>
              </w:rPr>
            </w:pPr>
            <w:bookmarkStart w:id="0" w:name="_Hlk190267631"/>
            <w:r w:rsidRPr="002E3ACB">
              <w:rPr>
                <w:rStyle w:val="eop"/>
                <w:rFonts w:ascii="Calibri" w:hAnsi="Calibri" w:cs="Calibri"/>
                <w:i/>
                <w:iCs/>
              </w:rPr>
              <w:t>Building Healthcare Career Pathways</w:t>
            </w:r>
          </w:p>
          <w:p w14:paraId="080B9D93" w14:textId="77777777" w:rsidR="002E3ACB" w:rsidRDefault="002E3ACB" w:rsidP="2DC02E04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 xml:space="preserve">Presenters: </w:t>
            </w:r>
            <w:r w:rsidR="00532FA2">
              <w:rPr>
                <w:rStyle w:val="eop"/>
                <w:rFonts w:ascii="Calibri" w:hAnsi="Calibri" w:cs="Calibri"/>
              </w:rPr>
              <w:t>Kelly, Caitlin, Jake</w:t>
            </w:r>
            <w:r w:rsidR="0066361A">
              <w:rPr>
                <w:rStyle w:val="eop"/>
                <w:rFonts w:ascii="Calibri" w:hAnsi="Calibri" w:cs="Calibri"/>
              </w:rPr>
              <w:t xml:space="preserve"> </w:t>
            </w:r>
          </w:p>
          <w:p w14:paraId="49D4A852" w14:textId="47567430" w:rsidR="00532FA2" w:rsidRDefault="002E3ACB" w:rsidP="2DC02E04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The f</w:t>
            </w:r>
            <w:r w:rsidR="00532FA2">
              <w:rPr>
                <w:rStyle w:val="eop"/>
                <w:rFonts w:ascii="Calibri" w:hAnsi="Calibri" w:cs="Calibri"/>
              </w:rPr>
              <w:t xml:space="preserve">irst students to work with them are </w:t>
            </w:r>
            <w:r>
              <w:rPr>
                <w:rStyle w:val="eop"/>
                <w:rFonts w:ascii="Calibri" w:hAnsi="Calibri" w:cs="Calibri"/>
              </w:rPr>
              <w:t xml:space="preserve">now </w:t>
            </w:r>
            <w:r w:rsidR="00532FA2">
              <w:rPr>
                <w:rStyle w:val="eop"/>
                <w:rFonts w:ascii="Calibri" w:hAnsi="Calibri" w:cs="Calibri"/>
              </w:rPr>
              <w:t xml:space="preserve">being accepted into nursing school. </w:t>
            </w:r>
            <w:r>
              <w:rPr>
                <w:rStyle w:val="eop"/>
                <w:rFonts w:ascii="Calibri" w:hAnsi="Calibri" w:cs="Calibri"/>
              </w:rPr>
              <w:t xml:space="preserve">There’s a new </w:t>
            </w:r>
            <w:r w:rsidR="00532FA2">
              <w:rPr>
                <w:rStyle w:val="eop"/>
                <w:rFonts w:ascii="Calibri" w:hAnsi="Calibri" w:cs="Calibri"/>
              </w:rPr>
              <w:t xml:space="preserve">MA apprentice program. </w:t>
            </w:r>
            <w:r w:rsidR="00DC0253">
              <w:rPr>
                <w:rStyle w:val="eop"/>
                <w:rFonts w:ascii="Calibri" w:hAnsi="Calibri" w:cs="Calibri"/>
              </w:rPr>
              <w:t xml:space="preserve">PT and Chimacum </w:t>
            </w:r>
            <w:r>
              <w:rPr>
                <w:rStyle w:val="eop"/>
                <w:rFonts w:ascii="Calibri" w:hAnsi="Calibri" w:cs="Calibri"/>
              </w:rPr>
              <w:t xml:space="preserve">high schools </w:t>
            </w:r>
            <w:r w:rsidR="00DC0253">
              <w:rPr>
                <w:rStyle w:val="eop"/>
                <w:rFonts w:ascii="Calibri" w:hAnsi="Calibri" w:cs="Calibri"/>
              </w:rPr>
              <w:t xml:space="preserve">have </w:t>
            </w:r>
            <w:r>
              <w:rPr>
                <w:rStyle w:val="eop"/>
                <w:rFonts w:ascii="Calibri" w:hAnsi="Calibri" w:cs="Calibri"/>
              </w:rPr>
              <w:t xml:space="preserve">pre-requisite health care related </w:t>
            </w:r>
            <w:r w:rsidR="00DC0253">
              <w:rPr>
                <w:rStyle w:val="eop"/>
                <w:rFonts w:ascii="Calibri" w:hAnsi="Calibri" w:cs="Calibri"/>
              </w:rPr>
              <w:t>classes embedded in</w:t>
            </w:r>
            <w:r>
              <w:rPr>
                <w:rStyle w:val="eop"/>
                <w:rFonts w:ascii="Calibri" w:hAnsi="Calibri" w:cs="Calibri"/>
              </w:rPr>
              <w:t xml:space="preserve"> their class choices now.</w:t>
            </w:r>
          </w:p>
          <w:p w14:paraId="72475CF8" w14:textId="57BF6F32" w:rsidR="002E3ACB" w:rsidRPr="00AA04DE" w:rsidRDefault="002E3ACB" w:rsidP="2DC02E04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______________________________</w:t>
            </w:r>
          </w:p>
          <w:bookmarkEnd w:id="0"/>
          <w:p w14:paraId="5960F20E" w14:textId="77777777" w:rsidR="00AA04DE" w:rsidRPr="002E3ACB" w:rsidRDefault="00AA04DE" w:rsidP="2DC02E04">
            <w:pPr>
              <w:rPr>
                <w:rStyle w:val="eop"/>
                <w:rFonts w:ascii="Calibri" w:hAnsi="Calibri" w:cs="Calibri"/>
                <w:i/>
                <w:iCs/>
              </w:rPr>
            </w:pPr>
            <w:r w:rsidRPr="002E3ACB">
              <w:rPr>
                <w:rStyle w:val="eop"/>
                <w:rFonts w:ascii="Calibri" w:hAnsi="Calibri" w:cs="Calibri"/>
                <w:i/>
                <w:iCs/>
              </w:rPr>
              <w:lastRenderedPageBreak/>
              <w:t>Kitsap Fire CARES</w:t>
            </w:r>
          </w:p>
          <w:p w14:paraId="7962D2F3" w14:textId="5697BF0A" w:rsidR="00AA04DE" w:rsidRDefault="00DC0253" w:rsidP="2DC02E04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Alex</w:t>
            </w:r>
            <w:r w:rsidR="00DD319A">
              <w:rPr>
                <w:rStyle w:val="eop"/>
                <w:rFonts w:ascii="Calibri" w:hAnsi="Calibri" w:cs="Calibri"/>
              </w:rPr>
              <w:t xml:space="preserve"> McCracken</w:t>
            </w:r>
            <w:r w:rsidR="002E3ACB">
              <w:rPr>
                <w:rStyle w:val="eop"/>
                <w:rFonts w:ascii="Calibri" w:hAnsi="Calibri" w:cs="Calibri"/>
              </w:rPr>
              <w:t>, Central Kitsap Fire and Rescue</w:t>
            </w:r>
          </w:p>
          <w:p w14:paraId="3A8D8DE6" w14:textId="77777777" w:rsidR="000A3BA6" w:rsidRDefault="000A3BA6" w:rsidP="2DC02E04">
            <w:pPr>
              <w:rPr>
                <w:rStyle w:val="eop"/>
                <w:rFonts w:ascii="Calibri" w:hAnsi="Calibri" w:cs="Calibri"/>
              </w:rPr>
            </w:pPr>
          </w:p>
          <w:p w14:paraId="36E1BEC6" w14:textId="7F055A8D" w:rsidR="00DC0253" w:rsidRDefault="00DC0253" w:rsidP="2DC02E04">
            <w:pPr>
              <w:rPr>
                <w:rStyle w:val="eop"/>
                <w:rFonts w:ascii="Calibri" w:hAnsi="Calibri" w:cs="Calibri"/>
              </w:rPr>
            </w:pPr>
            <w:proofErr w:type="gramStart"/>
            <w:r>
              <w:rPr>
                <w:rStyle w:val="eop"/>
                <w:rFonts w:ascii="Calibri" w:hAnsi="Calibri" w:cs="Calibri"/>
              </w:rPr>
              <w:t>SUDP</w:t>
            </w:r>
            <w:proofErr w:type="gramEnd"/>
            <w:r>
              <w:rPr>
                <w:rStyle w:val="eop"/>
                <w:rFonts w:ascii="Calibri" w:hAnsi="Calibri" w:cs="Calibri"/>
              </w:rPr>
              <w:t xml:space="preserve"> </w:t>
            </w:r>
            <w:r w:rsidR="002E3ACB">
              <w:rPr>
                <w:rStyle w:val="eop"/>
                <w:rFonts w:ascii="Calibri" w:hAnsi="Calibri" w:cs="Calibri"/>
              </w:rPr>
              <w:t>embedded within the</w:t>
            </w:r>
            <w:r>
              <w:rPr>
                <w:rStyle w:val="eop"/>
                <w:rFonts w:ascii="Calibri" w:hAnsi="Calibri" w:cs="Calibri"/>
              </w:rPr>
              <w:t xml:space="preserve"> CARES team-</w:t>
            </w:r>
            <w:r w:rsidR="002E3ACB">
              <w:rPr>
                <w:rStyle w:val="eop"/>
                <w:rFonts w:ascii="Calibri" w:hAnsi="Calibri" w:cs="Calibri"/>
              </w:rPr>
              <w:t xml:space="preserve">the </w:t>
            </w:r>
            <w:r>
              <w:rPr>
                <w:rStyle w:val="eop"/>
                <w:rFonts w:ascii="Calibri" w:hAnsi="Calibri" w:cs="Calibri"/>
              </w:rPr>
              <w:t xml:space="preserve">position will continue beyond the grant funding (for </w:t>
            </w:r>
            <w:r w:rsidR="002E3ACB">
              <w:rPr>
                <w:rStyle w:val="eop"/>
                <w:rFonts w:ascii="Calibri" w:hAnsi="Calibri" w:cs="Calibri"/>
              </w:rPr>
              <w:t xml:space="preserve">at least </w:t>
            </w:r>
            <w:r>
              <w:rPr>
                <w:rStyle w:val="eop"/>
                <w:rFonts w:ascii="Calibri" w:hAnsi="Calibri" w:cs="Calibri"/>
              </w:rPr>
              <w:t>another year)</w:t>
            </w:r>
            <w:r w:rsidR="002E3ACB">
              <w:rPr>
                <w:rStyle w:val="eop"/>
                <w:rFonts w:ascii="Calibri" w:hAnsi="Calibri" w:cs="Calibri"/>
              </w:rPr>
              <w:t xml:space="preserve">. </w:t>
            </w:r>
            <w:r>
              <w:rPr>
                <w:rStyle w:val="eop"/>
                <w:rFonts w:ascii="Calibri" w:hAnsi="Calibri" w:cs="Calibri"/>
              </w:rPr>
              <w:t xml:space="preserve">Government </w:t>
            </w:r>
            <w:r w:rsidR="000F51CA">
              <w:rPr>
                <w:rStyle w:val="eop"/>
                <w:rFonts w:ascii="Calibri" w:hAnsi="Calibri" w:cs="Calibri"/>
              </w:rPr>
              <w:t xml:space="preserve">is </w:t>
            </w:r>
            <w:proofErr w:type="gramStart"/>
            <w:r w:rsidR="000F51CA">
              <w:rPr>
                <w:rStyle w:val="eop"/>
                <w:rFonts w:ascii="Calibri" w:hAnsi="Calibri" w:cs="Calibri"/>
              </w:rPr>
              <w:t>often times</w:t>
            </w:r>
            <w:proofErr w:type="gramEnd"/>
            <w:r>
              <w:rPr>
                <w:rStyle w:val="eop"/>
                <w:rFonts w:ascii="Calibri" w:hAnsi="Calibri" w:cs="Calibri"/>
              </w:rPr>
              <w:t xml:space="preserve"> the first to know </w:t>
            </w:r>
            <w:r w:rsidR="000F51CA">
              <w:rPr>
                <w:rStyle w:val="eop"/>
                <w:rFonts w:ascii="Calibri" w:hAnsi="Calibri" w:cs="Calibri"/>
              </w:rPr>
              <w:t>that a</w:t>
            </w:r>
            <w:r>
              <w:rPr>
                <w:rStyle w:val="eop"/>
                <w:rFonts w:ascii="Calibri" w:hAnsi="Calibri" w:cs="Calibri"/>
              </w:rPr>
              <w:t xml:space="preserve"> person is in crisis</w:t>
            </w:r>
            <w:r w:rsidR="000F51CA">
              <w:rPr>
                <w:rStyle w:val="eop"/>
                <w:rFonts w:ascii="Calibri" w:hAnsi="Calibri" w:cs="Calibri"/>
              </w:rPr>
              <w:t xml:space="preserve">, there are </w:t>
            </w:r>
            <w:r>
              <w:rPr>
                <w:rStyle w:val="eop"/>
                <w:rFonts w:ascii="Calibri" w:hAnsi="Calibri" w:cs="Calibri"/>
              </w:rPr>
              <w:t xml:space="preserve">frequent </w:t>
            </w:r>
            <w:r w:rsidR="000F51CA">
              <w:rPr>
                <w:rStyle w:val="eop"/>
                <w:rFonts w:ascii="Calibri" w:hAnsi="Calibri" w:cs="Calibri"/>
              </w:rPr>
              <w:t>high 911</w:t>
            </w:r>
            <w:r>
              <w:rPr>
                <w:rStyle w:val="eop"/>
                <w:rFonts w:ascii="Calibri" w:hAnsi="Calibri" w:cs="Calibri"/>
              </w:rPr>
              <w:t xml:space="preserve"> </w:t>
            </w:r>
            <w:r w:rsidR="000F51CA">
              <w:rPr>
                <w:rStyle w:val="eop"/>
                <w:rFonts w:ascii="Calibri" w:hAnsi="Calibri" w:cs="Calibri"/>
              </w:rPr>
              <w:t>utilizers</w:t>
            </w:r>
            <w:r>
              <w:rPr>
                <w:rStyle w:val="eop"/>
                <w:rFonts w:ascii="Calibri" w:hAnsi="Calibri" w:cs="Calibri"/>
              </w:rPr>
              <w:t xml:space="preserve">—largely </w:t>
            </w:r>
            <w:r w:rsidR="000F51CA">
              <w:rPr>
                <w:rStyle w:val="eop"/>
                <w:rFonts w:ascii="Calibri" w:hAnsi="Calibri" w:cs="Calibri"/>
              </w:rPr>
              <w:t xml:space="preserve">related to </w:t>
            </w:r>
            <w:r>
              <w:rPr>
                <w:rStyle w:val="eop"/>
                <w:rFonts w:ascii="Calibri" w:hAnsi="Calibri" w:cs="Calibri"/>
              </w:rPr>
              <w:t xml:space="preserve">SUD issues. </w:t>
            </w:r>
            <w:r w:rsidR="000F51CA">
              <w:rPr>
                <w:rStyle w:val="eop"/>
                <w:rFonts w:ascii="Calibri" w:hAnsi="Calibri" w:cs="Calibri"/>
              </w:rPr>
              <w:t xml:space="preserve">The fire department has access to </w:t>
            </w:r>
            <w:r>
              <w:rPr>
                <w:rStyle w:val="eop"/>
                <w:rFonts w:ascii="Calibri" w:hAnsi="Calibri" w:cs="Calibri"/>
              </w:rPr>
              <w:t>3</w:t>
            </w:r>
            <w:r w:rsidR="000F51CA">
              <w:rPr>
                <w:rStyle w:val="eop"/>
                <w:rFonts w:ascii="Calibri" w:hAnsi="Calibri" w:cs="Calibri"/>
              </w:rPr>
              <w:t>mo</w:t>
            </w:r>
            <w:r>
              <w:rPr>
                <w:rStyle w:val="eop"/>
                <w:rFonts w:ascii="Calibri" w:hAnsi="Calibri" w:cs="Calibri"/>
              </w:rPr>
              <w:t>-6</w:t>
            </w:r>
            <w:r w:rsidR="000F51CA">
              <w:rPr>
                <w:rStyle w:val="eop"/>
                <w:rFonts w:ascii="Calibri" w:hAnsi="Calibri" w:cs="Calibri"/>
              </w:rPr>
              <w:t>mo</w:t>
            </w:r>
            <w:r>
              <w:rPr>
                <w:rStyle w:val="eop"/>
                <w:rFonts w:ascii="Calibri" w:hAnsi="Calibri" w:cs="Calibri"/>
              </w:rPr>
              <w:t>-12</w:t>
            </w:r>
            <w:r w:rsidR="000F51CA">
              <w:rPr>
                <w:rStyle w:val="eop"/>
                <w:rFonts w:ascii="Calibri" w:hAnsi="Calibri" w:cs="Calibri"/>
              </w:rPr>
              <w:t>mo</w:t>
            </w:r>
            <w:r>
              <w:rPr>
                <w:rStyle w:val="eop"/>
                <w:rFonts w:ascii="Calibri" w:hAnsi="Calibri" w:cs="Calibri"/>
              </w:rPr>
              <w:t xml:space="preserve"> call history—</w:t>
            </w:r>
            <w:r w:rsidR="000F51CA">
              <w:rPr>
                <w:rStyle w:val="eop"/>
                <w:rFonts w:ascii="Calibri" w:hAnsi="Calibri" w:cs="Calibri"/>
              </w:rPr>
              <w:t xml:space="preserve">the program is </w:t>
            </w:r>
            <w:r>
              <w:rPr>
                <w:rStyle w:val="eop"/>
                <w:rFonts w:ascii="Calibri" w:hAnsi="Calibri" w:cs="Calibri"/>
              </w:rPr>
              <w:t>making significant progress</w:t>
            </w:r>
            <w:r w:rsidR="000F51CA">
              <w:rPr>
                <w:rStyle w:val="eop"/>
                <w:rFonts w:ascii="Calibri" w:hAnsi="Calibri" w:cs="Calibri"/>
              </w:rPr>
              <w:t xml:space="preserve"> in </w:t>
            </w:r>
            <w:proofErr w:type="gramStart"/>
            <w:r w:rsidR="000F51CA">
              <w:rPr>
                <w:rStyle w:val="eop"/>
                <w:rFonts w:ascii="Calibri" w:hAnsi="Calibri" w:cs="Calibri"/>
              </w:rPr>
              <w:t>911</w:t>
            </w:r>
            <w:proofErr w:type="gramEnd"/>
            <w:r w:rsidR="000F51CA">
              <w:rPr>
                <w:rStyle w:val="eop"/>
                <w:rFonts w:ascii="Calibri" w:hAnsi="Calibri" w:cs="Calibri"/>
              </w:rPr>
              <w:t xml:space="preserve"> reduction</w:t>
            </w:r>
            <w:r>
              <w:rPr>
                <w:rStyle w:val="eop"/>
                <w:rFonts w:ascii="Calibri" w:hAnsi="Calibri" w:cs="Calibri"/>
              </w:rPr>
              <w:t xml:space="preserve">. </w:t>
            </w:r>
            <w:r w:rsidR="000F51CA">
              <w:rPr>
                <w:rStyle w:val="eop"/>
                <w:rFonts w:ascii="Calibri" w:hAnsi="Calibri" w:cs="Calibri"/>
              </w:rPr>
              <w:t xml:space="preserve">Big win is </w:t>
            </w:r>
            <w:r>
              <w:rPr>
                <w:rStyle w:val="eop"/>
                <w:rFonts w:ascii="Calibri" w:hAnsi="Calibri" w:cs="Calibri"/>
              </w:rPr>
              <w:t xml:space="preserve">3 fire districts </w:t>
            </w:r>
            <w:r w:rsidR="000F51CA">
              <w:rPr>
                <w:rStyle w:val="eop"/>
                <w:rFonts w:ascii="Calibri" w:hAnsi="Calibri" w:cs="Calibri"/>
              </w:rPr>
              <w:t xml:space="preserve">are all </w:t>
            </w:r>
            <w:r>
              <w:rPr>
                <w:rStyle w:val="eop"/>
                <w:rFonts w:ascii="Calibri" w:hAnsi="Calibri" w:cs="Calibri"/>
              </w:rPr>
              <w:t xml:space="preserve">working together. </w:t>
            </w:r>
            <w:r w:rsidR="000F51CA">
              <w:rPr>
                <w:rStyle w:val="eop"/>
                <w:rFonts w:ascii="Calibri" w:hAnsi="Calibri" w:cs="Calibri"/>
              </w:rPr>
              <w:t>The population</w:t>
            </w:r>
            <w:r>
              <w:rPr>
                <w:rStyle w:val="eop"/>
                <w:rFonts w:ascii="Calibri" w:hAnsi="Calibri" w:cs="Calibri"/>
              </w:rPr>
              <w:t xml:space="preserve"> density in Bremerton </w:t>
            </w:r>
            <w:r w:rsidR="000F51CA">
              <w:rPr>
                <w:rStyle w:val="eop"/>
                <w:rFonts w:ascii="Calibri" w:hAnsi="Calibri" w:cs="Calibri"/>
              </w:rPr>
              <w:t xml:space="preserve">makes it a bit more challenging to include this </w:t>
            </w:r>
            <w:r w:rsidR="3473A026" w:rsidRPr="5CAEE530">
              <w:rPr>
                <w:rStyle w:val="eop"/>
                <w:rFonts w:ascii="Calibri" w:hAnsi="Calibri" w:cs="Calibri"/>
              </w:rPr>
              <w:t>region</w:t>
            </w:r>
            <w:r w:rsidR="000F51CA">
              <w:rPr>
                <w:rStyle w:val="eop"/>
                <w:rFonts w:ascii="Calibri" w:hAnsi="Calibri" w:cs="Calibri"/>
              </w:rPr>
              <w:t xml:space="preserve"> in the project as of now.</w:t>
            </w:r>
          </w:p>
          <w:p w14:paraId="4E6FDA5E" w14:textId="77777777" w:rsidR="000F51CA" w:rsidRDefault="000F51CA" w:rsidP="2DC02E04">
            <w:pPr>
              <w:rPr>
                <w:rStyle w:val="eop"/>
                <w:rFonts w:ascii="Calibri" w:hAnsi="Calibri" w:cs="Calibri"/>
              </w:rPr>
            </w:pPr>
          </w:p>
          <w:p w14:paraId="2C4674FC" w14:textId="683F1BAC" w:rsidR="00DC0253" w:rsidRDefault="000F51CA" w:rsidP="2DC02E04">
            <w:pPr>
              <w:rPr>
                <w:rStyle w:val="eop"/>
                <w:rFonts w:ascii="Calibri" w:hAnsi="Calibri" w:cs="Calibri"/>
              </w:rPr>
            </w:pPr>
            <w:r w:rsidRPr="000F51CA">
              <w:rPr>
                <w:rStyle w:val="eop"/>
                <w:rFonts w:ascii="Calibri" w:hAnsi="Calibri" w:cs="Calibri"/>
              </w:rPr>
              <w:t>JST</w:t>
            </w:r>
            <w:r w:rsidR="00DC0253">
              <w:rPr>
                <w:rStyle w:val="eop"/>
                <w:rFonts w:ascii="Calibri" w:hAnsi="Calibri" w:cs="Calibri"/>
              </w:rPr>
              <w:t>-</w:t>
            </w:r>
            <w:r>
              <w:rPr>
                <w:rStyle w:val="eop"/>
                <w:rFonts w:ascii="Calibri" w:hAnsi="Calibri" w:cs="Calibri"/>
              </w:rPr>
              <w:t xml:space="preserve">expresses </w:t>
            </w:r>
            <w:r w:rsidR="00DC0253">
              <w:rPr>
                <w:rStyle w:val="eop"/>
                <w:rFonts w:ascii="Calibri" w:hAnsi="Calibri" w:cs="Calibri"/>
              </w:rPr>
              <w:t>worr</w:t>
            </w:r>
            <w:r>
              <w:rPr>
                <w:rStyle w:val="eop"/>
                <w:rFonts w:ascii="Calibri" w:hAnsi="Calibri" w:cs="Calibri"/>
              </w:rPr>
              <w:t>y/concern</w:t>
            </w:r>
            <w:r w:rsidR="00DC0253">
              <w:rPr>
                <w:rStyle w:val="eop"/>
                <w:rFonts w:ascii="Calibri" w:hAnsi="Calibri" w:cs="Calibri"/>
              </w:rPr>
              <w:t xml:space="preserve"> about all the checkerboard funding</w:t>
            </w:r>
            <w:r>
              <w:rPr>
                <w:rStyle w:val="eop"/>
                <w:rFonts w:ascii="Calibri" w:hAnsi="Calibri" w:cs="Calibri"/>
              </w:rPr>
              <w:t>--</w:t>
            </w:r>
            <w:r w:rsidR="00DC0253">
              <w:rPr>
                <w:rStyle w:val="eop"/>
                <w:rFonts w:ascii="Calibri" w:hAnsi="Calibri" w:cs="Calibri"/>
              </w:rPr>
              <w:t xml:space="preserve">how </w:t>
            </w:r>
            <w:r>
              <w:rPr>
                <w:rStyle w:val="eop"/>
                <w:rFonts w:ascii="Calibri" w:hAnsi="Calibri" w:cs="Calibri"/>
              </w:rPr>
              <w:t xml:space="preserve">will </w:t>
            </w:r>
            <w:r w:rsidR="00DC0253">
              <w:rPr>
                <w:rStyle w:val="eop"/>
                <w:rFonts w:ascii="Calibri" w:hAnsi="Calibri" w:cs="Calibri"/>
              </w:rPr>
              <w:t xml:space="preserve">this </w:t>
            </w:r>
            <w:r>
              <w:rPr>
                <w:rStyle w:val="eop"/>
                <w:rFonts w:ascii="Calibri" w:hAnsi="Calibri" w:cs="Calibri"/>
              </w:rPr>
              <w:t>project continue to move</w:t>
            </w:r>
            <w:r w:rsidR="00DC0253">
              <w:rPr>
                <w:rStyle w:val="eop"/>
                <w:rFonts w:ascii="Calibri" w:hAnsi="Calibri" w:cs="Calibri"/>
              </w:rPr>
              <w:t xml:space="preserve"> forward</w:t>
            </w:r>
            <w:r>
              <w:rPr>
                <w:rStyle w:val="eop"/>
                <w:rFonts w:ascii="Calibri" w:hAnsi="Calibri" w:cs="Calibri"/>
              </w:rPr>
              <w:t>?</w:t>
            </w:r>
          </w:p>
          <w:p w14:paraId="45B7DBDF" w14:textId="77777777" w:rsidR="000F51CA" w:rsidRDefault="000F51CA" w:rsidP="2DC02E04">
            <w:pPr>
              <w:rPr>
                <w:rStyle w:val="eop"/>
                <w:rFonts w:ascii="Calibri" w:hAnsi="Calibri" w:cs="Calibri"/>
              </w:rPr>
            </w:pPr>
          </w:p>
          <w:p w14:paraId="1923C226" w14:textId="196CE7DB" w:rsidR="00DC0253" w:rsidRDefault="00DC0253" w:rsidP="2DC02E04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 xml:space="preserve">Alex- </w:t>
            </w:r>
            <w:r w:rsidR="000F51CA">
              <w:rPr>
                <w:rStyle w:val="eop"/>
                <w:rFonts w:ascii="Calibri" w:hAnsi="Calibri" w:cs="Calibri"/>
              </w:rPr>
              <w:t xml:space="preserve">the SUDP </w:t>
            </w:r>
            <w:r>
              <w:rPr>
                <w:rStyle w:val="eop"/>
                <w:rFonts w:ascii="Calibri" w:hAnsi="Calibri" w:cs="Calibri"/>
              </w:rPr>
              <w:t>position</w:t>
            </w:r>
            <w:r w:rsidR="000F51CA">
              <w:rPr>
                <w:rStyle w:val="eop"/>
                <w:rFonts w:ascii="Calibri" w:hAnsi="Calibri" w:cs="Calibri"/>
              </w:rPr>
              <w:t xml:space="preserve"> has proven to add great value, so it’s been</w:t>
            </w:r>
            <w:r>
              <w:rPr>
                <w:rStyle w:val="eop"/>
                <w:rFonts w:ascii="Calibri" w:hAnsi="Calibri" w:cs="Calibri"/>
              </w:rPr>
              <w:t xml:space="preserve"> included in the</w:t>
            </w:r>
            <w:r w:rsidR="000F51CA">
              <w:rPr>
                <w:rStyle w:val="eop"/>
                <w:rFonts w:ascii="Calibri" w:hAnsi="Calibri" w:cs="Calibri"/>
              </w:rPr>
              <w:t xml:space="preserve"> </w:t>
            </w:r>
            <w:r>
              <w:rPr>
                <w:rStyle w:val="eop"/>
                <w:rFonts w:ascii="Calibri" w:hAnsi="Calibri" w:cs="Calibri"/>
              </w:rPr>
              <w:t>operational budget</w:t>
            </w:r>
            <w:r w:rsidR="000F51CA">
              <w:rPr>
                <w:rStyle w:val="eop"/>
                <w:rFonts w:ascii="Calibri" w:hAnsi="Calibri" w:cs="Calibri"/>
              </w:rPr>
              <w:t xml:space="preserve"> for the next year.</w:t>
            </w:r>
          </w:p>
          <w:p w14:paraId="724C4BE9" w14:textId="77777777" w:rsidR="000F51CA" w:rsidRDefault="000F51CA" w:rsidP="2DC02E04">
            <w:pPr>
              <w:rPr>
                <w:rStyle w:val="eop"/>
                <w:rFonts w:ascii="Calibri" w:hAnsi="Calibri" w:cs="Calibri"/>
              </w:rPr>
            </w:pPr>
          </w:p>
          <w:p w14:paraId="2964CBEB" w14:textId="669F3D97" w:rsidR="00DC0253" w:rsidRDefault="00DC0253" w:rsidP="2DC02E04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 xml:space="preserve">Celeste- </w:t>
            </w:r>
            <w:r w:rsidR="000F51CA">
              <w:rPr>
                <w:rStyle w:val="eop"/>
                <w:rFonts w:ascii="Calibri" w:hAnsi="Calibri" w:cs="Calibri"/>
              </w:rPr>
              <w:t xml:space="preserve">mentioned OCH is working on implementing </w:t>
            </w:r>
            <w:r>
              <w:rPr>
                <w:rStyle w:val="eop"/>
                <w:rFonts w:ascii="Calibri" w:hAnsi="Calibri" w:cs="Calibri"/>
              </w:rPr>
              <w:t xml:space="preserve">data contracts to </w:t>
            </w:r>
            <w:r w:rsidR="000F51CA">
              <w:rPr>
                <w:rStyle w:val="eop"/>
                <w:rFonts w:ascii="Calibri" w:hAnsi="Calibri" w:cs="Calibri"/>
              </w:rPr>
              <w:t xml:space="preserve">gather </w:t>
            </w:r>
            <w:r>
              <w:rPr>
                <w:rStyle w:val="eop"/>
                <w:rFonts w:ascii="Calibri" w:hAnsi="Calibri" w:cs="Calibri"/>
              </w:rPr>
              <w:t>quantifiable data re</w:t>
            </w:r>
            <w:r w:rsidR="000F51CA">
              <w:rPr>
                <w:rStyle w:val="eop"/>
                <w:rFonts w:ascii="Calibri" w:hAnsi="Calibri" w:cs="Calibri"/>
              </w:rPr>
              <w:t>garding</w:t>
            </w:r>
            <w:r>
              <w:rPr>
                <w:rStyle w:val="eop"/>
                <w:rFonts w:ascii="Calibri" w:hAnsi="Calibri" w:cs="Calibri"/>
              </w:rPr>
              <w:t xml:space="preserve"> CARES programs</w:t>
            </w:r>
            <w:r w:rsidR="000F51CA">
              <w:rPr>
                <w:rStyle w:val="eop"/>
                <w:rFonts w:ascii="Calibri" w:hAnsi="Calibri" w:cs="Calibri"/>
              </w:rPr>
              <w:t xml:space="preserve"> to demonstrate the value of these programs</w:t>
            </w:r>
            <w:r w:rsidR="00D20132">
              <w:rPr>
                <w:rStyle w:val="eop"/>
                <w:rFonts w:ascii="Calibri" w:hAnsi="Calibri" w:cs="Calibri"/>
              </w:rPr>
              <w:t xml:space="preserve"> for advocacy purposes.</w:t>
            </w:r>
            <w:r>
              <w:rPr>
                <w:rStyle w:val="eop"/>
                <w:rFonts w:ascii="Calibri" w:hAnsi="Calibri" w:cs="Calibri"/>
              </w:rPr>
              <w:t xml:space="preserve"> </w:t>
            </w:r>
          </w:p>
          <w:p w14:paraId="62AF4464" w14:textId="25B6B1A7" w:rsidR="00D20132" w:rsidRPr="00AA04DE" w:rsidRDefault="00D20132" w:rsidP="2DC02E04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_______________________________</w:t>
            </w:r>
          </w:p>
          <w:p w14:paraId="054A2730" w14:textId="77777777" w:rsidR="00AA04DE" w:rsidRPr="00FA3A33" w:rsidRDefault="00AA04DE" w:rsidP="2DC02E04">
            <w:pPr>
              <w:rPr>
                <w:rStyle w:val="eop"/>
                <w:rFonts w:ascii="Calibri" w:hAnsi="Calibri" w:cs="Calibri"/>
                <w:i/>
                <w:iCs/>
              </w:rPr>
            </w:pPr>
            <w:r w:rsidRPr="00FA3A33">
              <w:rPr>
                <w:rStyle w:val="eop"/>
                <w:rFonts w:ascii="Calibri" w:hAnsi="Calibri" w:cs="Calibri"/>
                <w:i/>
                <w:iCs/>
              </w:rPr>
              <w:t>Person First Modeling at the Market</w:t>
            </w:r>
          </w:p>
          <w:p w14:paraId="66CEF873" w14:textId="07DEBC14" w:rsidR="00AA04DE" w:rsidRDefault="00DC0253" w:rsidP="2DC02E04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Lana</w:t>
            </w:r>
            <w:r w:rsidR="00D20132">
              <w:rPr>
                <w:rStyle w:val="eop"/>
                <w:rFonts w:ascii="Calibri" w:hAnsi="Calibri" w:cs="Calibri"/>
              </w:rPr>
              <w:t xml:space="preserve"> Triece</w:t>
            </w:r>
            <w:r w:rsidR="000A3BA6">
              <w:rPr>
                <w:rStyle w:val="eop"/>
                <w:rFonts w:ascii="Calibri" w:hAnsi="Calibri" w:cs="Calibri"/>
              </w:rPr>
              <w:t xml:space="preserve">, </w:t>
            </w:r>
            <w:r w:rsidR="00D20132">
              <w:rPr>
                <w:rStyle w:val="eop"/>
                <w:rFonts w:ascii="Calibri" w:hAnsi="Calibri" w:cs="Calibri"/>
              </w:rPr>
              <w:t>PAFB; Stephanie A</w:t>
            </w:r>
            <w:r w:rsidR="000A3BA6">
              <w:rPr>
                <w:rStyle w:val="eop"/>
                <w:rFonts w:ascii="Calibri" w:hAnsi="Calibri" w:cs="Calibri"/>
              </w:rPr>
              <w:t>kin</w:t>
            </w:r>
            <w:r w:rsidR="00D20132">
              <w:rPr>
                <w:rStyle w:val="eop"/>
                <w:rFonts w:ascii="Calibri" w:hAnsi="Calibri" w:cs="Calibri"/>
              </w:rPr>
              <w:t>, Reflections REAL team</w:t>
            </w:r>
          </w:p>
          <w:p w14:paraId="5ECCC8EE" w14:textId="77777777" w:rsidR="00D20132" w:rsidRDefault="00D20132" w:rsidP="2DC02E04">
            <w:pPr>
              <w:rPr>
                <w:rStyle w:val="eop"/>
                <w:rFonts w:ascii="Calibri" w:hAnsi="Calibri" w:cs="Calibri"/>
              </w:rPr>
            </w:pPr>
          </w:p>
          <w:p w14:paraId="2F5FFB23" w14:textId="74CCB30D" w:rsidR="00D20132" w:rsidRDefault="00FD700B" w:rsidP="2DC02E04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Stephanie-</w:t>
            </w:r>
            <w:r w:rsidR="000A3BA6">
              <w:rPr>
                <w:rStyle w:val="eop"/>
                <w:rFonts w:ascii="Calibri" w:hAnsi="Calibri" w:cs="Calibri"/>
              </w:rPr>
              <w:t xml:space="preserve">added, since the project </w:t>
            </w:r>
            <w:r>
              <w:rPr>
                <w:rStyle w:val="eop"/>
                <w:rFonts w:ascii="Calibri" w:hAnsi="Calibri" w:cs="Calibri"/>
              </w:rPr>
              <w:t xml:space="preserve">other agencies </w:t>
            </w:r>
            <w:r w:rsidR="00D20132">
              <w:rPr>
                <w:rStyle w:val="eop"/>
                <w:rFonts w:ascii="Calibri" w:hAnsi="Calibri" w:cs="Calibri"/>
              </w:rPr>
              <w:t xml:space="preserve">are </w:t>
            </w:r>
            <w:r>
              <w:rPr>
                <w:rStyle w:val="eop"/>
                <w:rFonts w:ascii="Calibri" w:hAnsi="Calibri" w:cs="Calibri"/>
              </w:rPr>
              <w:t xml:space="preserve">reaching out to solicit training on person first language/stigma </w:t>
            </w:r>
          </w:p>
          <w:p w14:paraId="73C4FE09" w14:textId="3981E509" w:rsidR="00FD700B" w:rsidRPr="00AA04DE" w:rsidRDefault="00D20132" w:rsidP="2DC02E04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_______________________________</w:t>
            </w:r>
            <w:r w:rsidR="00FD700B">
              <w:rPr>
                <w:rStyle w:val="eop"/>
                <w:rFonts w:ascii="Calibri" w:hAnsi="Calibri" w:cs="Calibri"/>
              </w:rPr>
              <w:t xml:space="preserve"> </w:t>
            </w:r>
          </w:p>
          <w:p w14:paraId="33CC8FFC" w14:textId="77777777" w:rsidR="00D20132" w:rsidRDefault="00AA04DE" w:rsidP="2DC02E04">
            <w:pPr>
              <w:rPr>
                <w:rStyle w:val="eop"/>
                <w:rFonts w:ascii="Calibri" w:hAnsi="Calibri" w:cs="Calibri"/>
              </w:rPr>
            </w:pPr>
            <w:r w:rsidRPr="00D20132">
              <w:rPr>
                <w:rStyle w:val="eop"/>
                <w:rFonts w:ascii="Calibri" w:hAnsi="Calibri" w:cs="Calibri"/>
                <w:i/>
                <w:iCs/>
              </w:rPr>
              <w:t>Expanding SUD Services in Schools</w:t>
            </w:r>
            <w:r w:rsidR="00FD700B" w:rsidRPr="00D20132">
              <w:rPr>
                <w:rStyle w:val="eop"/>
                <w:rFonts w:ascii="Calibri" w:hAnsi="Calibri" w:cs="Calibri"/>
                <w:i/>
                <w:iCs/>
              </w:rPr>
              <w:t xml:space="preserve"> &amp; Jails</w:t>
            </w:r>
            <w:r w:rsidR="00FD700B">
              <w:rPr>
                <w:rStyle w:val="eop"/>
                <w:rFonts w:ascii="Calibri" w:hAnsi="Calibri" w:cs="Calibri"/>
              </w:rPr>
              <w:t xml:space="preserve"> </w:t>
            </w:r>
          </w:p>
          <w:p w14:paraId="1216DDC4" w14:textId="50FCA8A6" w:rsidR="00AA04DE" w:rsidRDefault="00FD700B" w:rsidP="2DC02E04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Carlos</w:t>
            </w:r>
            <w:r w:rsidR="00D20132">
              <w:rPr>
                <w:rStyle w:val="eop"/>
                <w:rFonts w:ascii="Calibri" w:hAnsi="Calibri" w:cs="Calibri"/>
              </w:rPr>
              <w:t xml:space="preserve"> Osorio, NOHN</w:t>
            </w:r>
            <w:r w:rsidR="000A3BA6">
              <w:rPr>
                <w:rStyle w:val="eop"/>
                <w:rFonts w:ascii="Calibri" w:hAnsi="Calibri" w:cs="Calibri"/>
              </w:rPr>
              <w:t xml:space="preserve">, </w:t>
            </w:r>
            <w:r w:rsidR="000A3BA6">
              <w:rPr>
                <w:rFonts w:eastAsia="Times New Roman"/>
                <w:color w:val="000000"/>
                <w:shd w:val="clear" w:color="auto" w:fill="FFFFFF"/>
              </w:rPr>
              <w:t xml:space="preserve">April </w:t>
            </w:r>
            <w:proofErr w:type="spellStart"/>
            <w:r w:rsidR="000A3BA6">
              <w:rPr>
                <w:rFonts w:eastAsia="Times New Roman"/>
                <w:color w:val="000000"/>
                <w:shd w:val="clear" w:color="auto" w:fill="FFFFFF"/>
              </w:rPr>
              <w:t>Driesslein</w:t>
            </w:r>
            <w:proofErr w:type="spellEnd"/>
            <w:r w:rsidR="000A3BA6">
              <w:rPr>
                <w:rFonts w:eastAsia="Times New Roman"/>
                <w:color w:val="000000"/>
                <w:shd w:val="clear" w:color="auto" w:fill="FFFFFF"/>
              </w:rPr>
              <w:t xml:space="preserve">, NOHN, </w:t>
            </w:r>
            <w:r w:rsidR="000A3BA6">
              <w:rPr>
                <w:rStyle w:val="eop"/>
                <w:rFonts w:ascii="Calibri" w:hAnsi="Calibri" w:cs="Calibri"/>
              </w:rPr>
              <w:t>Krista Francis, Peninsula College</w:t>
            </w:r>
          </w:p>
          <w:p w14:paraId="635AC9FB" w14:textId="77777777" w:rsidR="00156785" w:rsidRDefault="00156785" w:rsidP="2DC02E04">
            <w:pPr>
              <w:rPr>
                <w:rStyle w:val="eop"/>
                <w:rFonts w:ascii="Calibri" w:hAnsi="Calibri" w:cs="Calibri"/>
              </w:rPr>
            </w:pPr>
          </w:p>
          <w:p w14:paraId="6820870F" w14:textId="1DAC4D94" w:rsidR="00FD700B" w:rsidRPr="00AA04DE" w:rsidRDefault="00156785" w:rsidP="2DC02E04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Carlos added</w:t>
            </w:r>
            <w:r w:rsidR="000A3BA6">
              <w:rPr>
                <w:rStyle w:val="eop"/>
                <w:rFonts w:ascii="Calibri" w:hAnsi="Calibri" w:cs="Calibri"/>
              </w:rPr>
              <w:t xml:space="preserve">, </w:t>
            </w:r>
            <w:r>
              <w:rPr>
                <w:rStyle w:val="eop"/>
                <w:rFonts w:ascii="Calibri" w:hAnsi="Calibri" w:cs="Calibri"/>
              </w:rPr>
              <w:t xml:space="preserve">NOHN’s </w:t>
            </w:r>
            <w:r w:rsidR="00FD700B">
              <w:rPr>
                <w:rStyle w:val="eop"/>
                <w:rFonts w:ascii="Calibri" w:hAnsi="Calibri" w:cs="Calibri"/>
              </w:rPr>
              <w:t xml:space="preserve">Safety and Security department </w:t>
            </w:r>
            <w:r>
              <w:rPr>
                <w:rStyle w:val="eop"/>
                <w:rFonts w:ascii="Calibri" w:hAnsi="Calibri" w:cs="Calibri"/>
              </w:rPr>
              <w:t xml:space="preserve">have </w:t>
            </w:r>
            <w:r w:rsidR="00FD700B">
              <w:rPr>
                <w:rStyle w:val="eop"/>
                <w:rFonts w:ascii="Calibri" w:hAnsi="Calibri" w:cs="Calibri"/>
              </w:rPr>
              <w:t>reach</w:t>
            </w:r>
            <w:r>
              <w:rPr>
                <w:rStyle w:val="eop"/>
                <w:rFonts w:ascii="Calibri" w:hAnsi="Calibri" w:cs="Calibri"/>
              </w:rPr>
              <w:t>ed</w:t>
            </w:r>
            <w:r w:rsidR="00FD700B">
              <w:rPr>
                <w:rStyle w:val="eop"/>
                <w:rFonts w:ascii="Calibri" w:hAnsi="Calibri" w:cs="Calibri"/>
              </w:rPr>
              <w:t xml:space="preserve"> out </w:t>
            </w:r>
            <w:r>
              <w:rPr>
                <w:rStyle w:val="eop"/>
                <w:rFonts w:ascii="Calibri" w:hAnsi="Calibri" w:cs="Calibri"/>
              </w:rPr>
              <w:t>to express interest in participating in a</w:t>
            </w:r>
            <w:r w:rsidR="00FD700B">
              <w:rPr>
                <w:rStyle w:val="eop"/>
                <w:rFonts w:ascii="Calibri" w:hAnsi="Calibri" w:cs="Calibri"/>
              </w:rPr>
              <w:t xml:space="preserve"> destigmatizing language</w:t>
            </w:r>
            <w:r>
              <w:rPr>
                <w:rStyle w:val="eop"/>
                <w:rFonts w:ascii="Calibri" w:hAnsi="Calibri" w:cs="Calibri"/>
              </w:rPr>
              <w:t xml:space="preserve"> training, they are </w:t>
            </w:r>
            <w:proofErr w:type="gramStart"/>
            <w:r w:rsidR="000A3BA6">
              <w:rPr>
                <w:rStyle w:val="eop"/>
                <w:rFonts w:ascii="Calibri" w:hAnsi="Calibri" w:cs="Calibri"/>
              </w:rPr>
              <w:t>often times</w:t>
            </w:r>
            <w:proofErr w:type="gramEnd"/>
            <w:r w:rsidR="000A3BA6">
              <w:rPr>
                <w:rStyle w:val="eop"/>
                <w:rFonts w:ascii="Calibri" w:hAnsi="Calibri" w:cs="Calibri"/>
              </w:rPr>
              <w:t xml:space="preserve"> </w:t>
            </w:r>
            <w:r>
              <w:rPr>
                <w:rStyle w:val="eop"/>
                <w:rFonts w:ascii="Calibri" w:hAnsi="Calibri" w:cs="Calibri"/>
              </w:rPr>
              <w:t xml:space="preserve">a first point of contact for </w:t>
            </w:r>
            <w:r w:rsidR="000A3BA6">
              <w:rPr>
                <w:rStyle w:val="eop"/>
                <w:rFonts w:ascii="Calibri" w:hAnsi="Calibri" w:cs="Calibri"/>
              </w:rPr>
              <w:t>dealing with people who may be struggling with a SUD</w:t>
            </w:r>
            <w:r w:rsidR="00FD700B">
              <w:rPr>
                <w:rStyle w:val="eop"/>
                <w:rFonts w:ascii="Calibri" w:hAnsi="Calibri" w:cs="Calibri"/>
              </w:rPr>
              <w:t xml:space="preserve">. </w:t>
            </w:r>
          </w:p>
          <w:p w14:paraId="33F528D1" w14:textId="5BC3730E" w:rsidR="00AA04DE" w:rsidRPr="00AA04DE" w:rsidRDefault="00156785" w:rsidP="2DC02E04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_______________________________</w:t>
            </w:r>
          </w:p>
          <w:p w14:paraId="75F842EE" w14:textId="77777777" w:rsidR="00AA04DE" w:rsidRPr="00156785" w:rsidRDefault="00AA04DE" w:rsidP="2DC02E04">
            <w:pPr>
              <w:rPr>
                <w:rStyle w:val="eop"/>
                <w:rFonts w:ascii="Calibri" w:hAnsi="Calibri" w:cs="Calibri"/>
                <w:i/>
                <w:iCs/>
              </w:rPr>
            </w:pPr>
            <w:r w:rsidRPr="00156785">
              <w:rPr>
                <w:rStyle w:val="eop"/>
                <w:rFonts w:ascii="Calibri" w:hAnsi="Calibri" w:cs="Calibri"/>
                <w:i/>
                <w:iCs/>
              </w:rPr>
              <w:t>No Wrong Door</w:t>
            </w:r>
          </w:p>
          <w:p w14:paraId="5CC6F34B" w14:textId="7335E98B" w:rsidR="00AA04DE" w:rsidRDefault="00FD700B" w:rsidP="2DC02E04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Kelly Hall</w:t>
            </w:r>
            <w:r w:rsidR="004C26AA">
              <w:rPr>
                <w:rStyle w:val="eop"/>
                <w:rFonts w:ascii="Calibri" w:hAnsi="Calibri" w:cs="Calibri"/>
              </w:rPr>
              <w:t>,</w:t>
            </w:r>
            <w:r w:rsidR="00156785">
              <w:rPr>
                <w:rStyle w:val="eop"/>
                <w:rFonts w:ascii="Calibri" w:hAnsi="Calibri" w:cs="Calibri"/>
              </w:rPr>
              <w:t xml:space="preserve"> OPCC;</w:t>
            </w:r>
            <w:r w:rsidR="004C26AA">
              <w:rPr>
                <w:rStyle w:val="eop"/>
                <w:rFonts w:ascii="Calibri" w:hAnsi="Calibri" w:cs="Calibri"/>
              </w:rPr>
              <w:t xml:space="preserve"> Leddie </w:t>
            </w:r>
            <w:r w:rsidR="00156785">
              <w:rPr>
                <w:rStyle w:val="eop"/>
                <w:rFonts w:ascii="Calibri" w:hAnsi="Calibri" w:cs="Calibri"/>
              </w:rPr>
              <w:t>Rubalcava, OPCC</w:t>
            </w:r>
          </w:p>
          <w:p w14:paraId="4D0AF87F" w14:textId="69013595" w:rsidR="00FD700B" w:rsidRDefault="00AA5058" w:rsidP="2DC02E04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 xml:space="preserve">This project has been successful in </w:t>
            </w:r>
            <w:r w:rsidR="004C26AA">
              <w:rPr>
                <w:rStyle w:val="eop"/>
                <w:rFonts w:ascii="Calibri" w:hAnsi="Calibri" w:cs="Calibri"/>
              </w:rPr>
              <w:t>capturing</w:t>
            </w:r>
            <w:r>
              <w:rPr>
                <w:rStyle w:val="eop"/>
                <w:rFonts w:ascii="Calibri" w:hAnsi="Calibri" w:cs="Calibri"/>
              </w:rPr>
              <w:t>/helping</w:t>
            </w:r>
            <w:r w:rsidR="004C26AA">
              <w:rPr>
                <w:rStyle w:val="eop"/>
                <w:rFonts w:ascii="Calibri" w:hAnsi="Calibri" w:cs="Calibri"/>
              </w:rPr>
              <w:t xml:space="preserve"> more people than ever before. </w:t>
            </w:r>
            <w:r>
              <w:rPr>
                <w:rStyle w:val="eop"/>
                <w:rFonts w:ascii="Calibri" w:hAnsi="Calibri" w:cs="Calibri"/>
              </w:rPr>
              <w:t>Has allowed for</w:t>
            </w:r>
            <w:r w:rsidR="004C26AA">
              <w:rPr>
                <w:rStyle w:val="eop"/>
                <w:rFonts w:ascii="Calibri" w:hAnsi="Calibri" w:cs="Calibri"/>
              </w:rPr>
              <w:t xml:space="preserve"> additional services </w:t>
            </w:r>
            <w:r>
              <w:rPr>
                <w:rStyle w:val="eop"/>
                <w:rFonts w:ascii="Calibri" w:hAnsi="Calibri" w:cs="Calibri"/>
              </w:rPr>
              <w:t>to be provided to people with</w:t>
            </w:r>
            <w:r w:rsidR="004C26AA">
              <w:rPr>
                <w:rStyle w:val="eop"/>
                <w:rFonts w:ascii="Calibri" w:hAnsi="Calibri" w:cs="Calibri"/>
              </w:rPr>
              <w:t xml:space="preserve">in Forks Community Jail. </w:t>
            </w:r>
            <w:r>
              <w:rPr>
                <w:rStyle w:val="eop"/>
                <w:rFonts w:ascii="Calibri" w:hAnsi="Calibri" w:cs="Calibri"/>
              </w:rPr>
              <w:t>People were able to get t</w:t>
            </w:r>
            <w:r w:rsidR="004C26AA">
              <w:rPr>
                <w:rStyle w:val="eop"/>
                <w:rFonts w:ascii="Calibri" w:hAnsi="Calibri" w:cs="Calibri"/>
              </w:rPr>
              <w:t>ransport</w:t>
            </w:r>
            <w:r>
              <w:rPr>
                <w:rStyle w:val="eop"/>
                <w:rFonts w:ascii="Calibri" w:hAnsi="Calibri" w:cs="Calibri"/>
              </w:rPr>
              <w:t>ation to</w:t>
            </w:r>
            <w:r w:rsidR="004C26AA">
              <w:rPr>
                <w:rStyle w:val="eop"/>
                <w:rFonts w:ascii="Calibri" w:hAnsi="Calibri" w:cs="Calibri"/>
              </w:rPr>
              <w:t xml:space="preserve"> inpatient treatment </w:t>
            </w:r>
            <w:r>
              <w:rPr>
                <w:rStyle w:val="eop"/>
                <w:rFonts w:ascii="Calibri" w:hAnsi="Calibri" w:cs="Calibri"/>
              </w:rPr>
              <w:t>within</w:t>
            </w:r>
            <w:r w:rsidR="004C26AA">
              <w:rPr>
                <w:rStyle w:val="eop"/>
                <w:rFonts w:ascii="Calibri" w:hAnsi="Calibri" w:cs="Calibri"/>
              </w:rPr>
              <w:t xml:space="preserve"> 24 to 48 hours. Proactive</w:t>
            </w:r>
            <w:r>
              <w:rPr>
                <w:rStyle w:val="eop"/>
                <w:rFonts w:ascii="Calibri" w:hAnsi="Calibri" w:cs="Calibri"/>
              </w:rPr>
              <w:t xml:space="preserve"> approach to</w:t>
            </w:r>
            <w:r w:rsidR="004C26AA">
              <w:rPr>
                <w:rStyle w:val="eop"/>
                <w:rFonts w:ascii="Calibri" w:hAnsi="Calibri" w:cs="Calibri"/>
              </w:rPr>
              <w:t xml:space="preserve"> outreach</w:t>
            </w:r>
            <w:r>
              <w:rPr>
                <w:rStyle w:val="eop"/>
                <w:rFonts w:ascii="Calibri" w:hAnsi="Calibri" w:cs="Calibri"/>
              </w:rPr>
              <w:t>—delivering services</w:t>
            </w:r>
            <w:r w:rsidR="004C26AA">
              <w:rPr>
                <w:rStyle w:val="eop"/>
                <w:rFonts w:ascii="Calibri" w:hAnsi="Calibri" w:cs="Calibri"/>
              </w:rPr>
              <w:t xml:space="preserve"> </w:t>
            </w:r>
            <w:r>
              <w:rPr>
                <w:rStyle w:val="eop"/>
                <w:rFonts w:ascii="Calibri" w:hAnsi="Calibri" w:cs="Calibri"/>
              </w:rPr>
              <w:t xml:space="preserve">to individuals </w:t>
            </w:r>
            <w:r w:rsidR="004C26AA">
              <w:rPr>
                <w:rStyle w:val="eop"/>
                <w:rFonts w:ascii="Calibri" w:hAnsi="Calibri" w:cs="Calibri"/>
              </w:rPr>
              <w:t xml:space="preserve">outside </w:t>
            </w:r>
            <w:r>
              <w:rPr>
                <w:rStyle w:val="eop"/>
                <w:rFonts w:ascii="Calibri" w:hAnsi="Calibri" w:cs="Calibri"/>
              </w:rPr>
              <w:t xml:space="preserve">of </w:t>
            </w:r>
            <w:r w:rsidR="004C26AA">
              <w:rPr>
                <w:rStyle w:val="eop"/>
                <w:rFonts w:ascii="Calibri" w:hAnsi="Calibri" w:cs="Calibri"/>
              </w:rPr>
              <w:t xml:space="preserve">traditional </w:t>
            </w:r>
            <w:r>
              <w:rPr>
                <w:rStyle w:val="eop"/>
                <w:rFonts w:ascii="Calibri" w:hAnsi="Calibri" w:cs="Calibri"/>
              </w:rPr>
              <w:t>office-based</w:t>
            </w:r>
            <w:r w:rsidR="004C26AA">
              <w:rPr>
                <w:rStyle w:val="eop"/>
                <w:rFonts w:ascii="Calibri" w:hAnsi="Calibri" w:cs="Calibri"/>
              </w:rPr>
              <w:t xml:space="preserve"> model. </w:t>
            </w:r>
          </w:p>
          <w:p w14:paraId="4EB94AE9" w14:textId="1820BB30" w:rsidR="004C26AA" w:rsidRDefault="004C26AA" w:rsidP="2DC02E04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 xml:space="preserve">Helping people on the </w:t>
            </w:r>
            <w:r w:rsidR="00AA5058">
              <w:rPr>
                <w:rStyle w:val="eop"/>
                <w:rFonts w:ascii="Calibri" w:hAnsi="Calibri" w:cs="Calibri"/>
              </w:rPr>
              <w:t xml:space="preserve">spot and creating a </w:t>
            </w:r>
            <w:r>
              <w:rPr>
                <w:rStyle w:val="eop"/>
                <w:rFonts w:ascii="Calibri" w:hAnsi="Calibri" w:cs="Calibri"/>
              </w:rPr>
              <w:t>safe space at the harm reduction program</w:t>
            </w:r>
            <w:r w:rsidR="00AA5058">
              <w:rPr>
                <w:rStyle w:val="eop"/>
                <w:rFonts w:ascii="Calibri" w:hAnsi="Calibri" w:cs="Calibri"/>
              </w:rPr>
              <w:t xml:space="preserve"> for people to </w:t>
            </w:r>
            <w:r>
              <w:rPr>
                <w:rStyle w:val="eop"/>
                <w:rFonts w:ascii="Calibri" w:hAnsi="Calibri" w:cs="Calibri"/>
              </w:rPr>
              <w:t xml:space="preserve">come in </w:t>
            </w:r>
            <w:r w:rsidR="00AA5058">
              <w:rPr>
                <w:rStyle w:val="eop"/>
                <w:rFonts w:ascii="Calibri" w:hAnsi="Calibri" w:cs="Calibri"/>
              </w:rPr>
              <w:t xml:space="preserve">for help </w:t>
            </w:r>
            <w:r>
              <w:rPr>
                <w:rStyle w:val="eop"/>
                <w:rFonts w:ascii="Calibri" w:hAnsi="Calibri" w:cs="Calibri"/>
              </w:rPr>
              <w:t>whenever they are ready</w:t>
            </w:r>
            <w:r w:rsidR="00AA5058">
              <w:rPr>
                <w:rStyle w:val="eop"/>
                <w:rFonts w:ascii="Calibri" w:hAnsi="Calibri" w:cs="Calibri"/>
              </w:rPr>
              <w:t>.</w:t>
            </w:r>
          </w:p>
          <w:p w14:paraId="079E9731" w14:textId="21E0E122" w:rsidR="00AA5058" w:rsidRPr="00AA04DE" w:rsidRDefault="00AA5058" w:rsidP="2DC02E04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________________________________</w:t>
            </w:r>
          </w:p>
          <w:p w14:paraId="3FEFC801" w14:textId="77777777" w:rsidR="00AA04DE" w:rsidRPr="00FA3A33" w:rsidRDefault="00AA04DE" w:rsidP="2DC02E04">
            <w:pPr>
              <w:rPr>
                <w:rStyle w:val="eop"/>
                <w:rFonts w:ascii="Calibri" w:hAnsi="Calibri" w:cs="Calibri"/>
                <w:i/>
                <w:iCs/>
              </w:rPr>
            </w:pPr>
            <w:r w:rsidRPr="00FA3A33">
              <w:rPr>
                <w:rStyle w:val="eop"/>
                <w:rFonts w:ascii="Calibri" w:hAnsi="Calibri" w:cs="Calibri"/>
                <w:i/>
                <w:iCs/>
              </w:rPr>
              <w:t>Youth SUD Stigma</w:t>
            </w:r>
          </w:p>
          <w:p w14:paraId="4EF8E1B7" w14:textId="60AC377B" w:rsidR="00AA04DE" w:rsidRDefault="004C26AA" w:rsidP="2DC02E04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Susan Mosby</w:t>
            </w:r>
          </w:p>
          <w:p w14:paraId="05C054DC" w14:textId="7716E654" w:rsidR="004C26AA" w:rsidRDefault="004C26AA" w:rsidP="2DC02E04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One</w:t>
            </w:r>
            <w:r w:rsidR="00AA5058">
              <w:rPr>
                <w:rStyle w:val="eop"/>
                <w:rFonts w:ascii="Calibri" w:hAnsi="Calibri" w:cs="Calibri"/>
              </w:rPr>
              <w:t xml:space="preserve"> </w:t>
            </w:r>
            <w:r>
              <w:rPr>
                <w:rStyle w:val="eop"/>
                <w:rFonts w:ascii="Calibri" w:hAnsi="Calibri" w:cs="Calibri"/>
              </w:rPr>
              <w:t>heart wild, discovery alternative high school</w:t>
            </w:r>
            <w:r w:rsidR="00AA5058">
              <w:rPr>
                <w:rStyle w:val="eop"/>
                <w:rFonts w:ascii="Calibri" w:hAnsi="Calibri" w:cs="Calibri"/>
              </w:rPr>
              <w:t>-e</w:t>
            </w:r>
            <w:r>
              <w:rPr>
                <w:rStyle w:val="eop"/>
                <w:rFonts w:ascii="Calibri" w:hAnsi="Calibri" w:cs="Calibri"/>
              </w:rPr>
              <w:t>xplorer school</w:t>
            </w:r>
          </w:p>
          <w:p w14:paraId="3BCC7EAF" w14:textId="278E99DB" w:rsidR="004C26AA" w:rsidRDefault="004C26AA" w:rsidP="2DC02E04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 xml:space="preserve">Increased support on campus. </w:t>
            </w:r>
            <w:r w:rsidR="3D3AE51F" w:rsidRPr="5B65894F">
              <w:rPr>
                <w:rStyle w:val="eop"/>
                <w:rFonts w:ascii="Calibri" w:hAnsi="Calibri" w:cs="Calibri"/>
              </w:rPr>
              <w:t>The</w:t>
            </w:r>
            <w:r w:rsidR="3D3AE51F" w:rsidRPr="0210C850">
              <w:rPr>
                <w:rStyle w:val="eop"/>
                <w:rFonts w:ascii="Calibri" w:hAnsi="Calibri" w:cs="Calibri"/>
              </w:rPr>
              <w:t xml:space="preserve"> biggest</w:t>
            </w:r>
            <w:r w:rsidR="00AA5058">
              <w:rPr>
                <w:rStyle w:val="eop"/>
                <w:rFonts w:ascii="Calibri" w:hAnsi="Calibri" w:cs="Calibri"/>
              </w:rPr>
              <w:t xml:space="preserve"> outcome was they met their </w:t>
            </w:r>
            <w:r>
              <w:rPr>
                <w:rStyle w:val="eop"/>
                <w:rFonts w:ascii="Calibri" w:hAnsi="Calibri" w:cs="Calibri"/>
              </w:rPr>
              <w:t xml:space="preserve">graduation goal. </w:t>
            </w:r>
            <w:r w:rsidR="00AA5058">
              <w:rPr>
                <w:rStyle w:val="eop"/>
                <w:rFonts w:ascii="Calibri" w:hAnsi="Calibri" w:cs="Calibri"/>
              </w:rPr>
              <w:t>They c</w:t>
            </w:r>
            <w:r>
              <w:rPr>
                <w:rStyle w:val="eop"/>
                <w:rFonts w:ascii="Calibri" w:hAnsi="Calibri" w:cs="Calibri"/>
              </w:rPr>
              <w:t>ontinue to look for funding</w:t>
            </w:r>
            <w:r w:rsidR="00FA3A33">
              <w:rPr>
                <w:rStyle w:val="eop"/>
                <w:rFonts w:ascii="Calibri" w:hAnsi="Calibri" w:cs="Calibri"/>
              </w:rPr>
              <w:t xml:space="preserve"> to continue</w:t>
            </w:r>
            <w:r>
              <w:rPr>
                <w:rStyle w:val="eop"/>
                <w:rFonts w:ascii="Calibri" w:hAnsi="Calibri" w:cs="Calibri"/>
              </w:rPr>
              <w:t xml:space="preserve">. </w:t>
            </w:r>
            <w:r w:rsidR="00FA3A33">
              <w:rPr>
                <w:rStyle w:val="eop"/>
                <w:rFonts w:ascii="Calibri" w:hAnsi="Calibri" w:cs="Calibri"/>
              </w:rPr>
              <w:t>The c</w:t>
            </w:r>
            <w:r>
              <w:rPr>
                <w:rStyle w:val="eop"/>
                <w:rFonts w:ascii="Calibri" w:hAnsi="Calibri" w:cs="Calibri"/>
              </w:rPr>
              <w:t>linic is on campus</w:t>
            </w:r>
            <w:r w:rsidR="00FA3A33">
              <w:rPr>
                <w:rStyle w:val="eop"/>
                <w:rFonts w:ascii="Calibri" w:hAnsi="Calibri" w:cs="Calibri"/>
              </w:rPr>
              <w:t xml:space="preserve"> creating convenience. </w:t>
            </w:r>
          </w:p>
          <w:p w14:paraId="65E88620" w14:textId="15495467" w:rsidR="00FA3A33" w:rsidRPr="00AA04DE" w:rsidRDefault="00FA3A33" w:rsidP="2DC02E04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_________________________________</w:t>
            </w:r>
          </w:p>
          <w:p w14:paraId="446C0910" w14:textId="0BF9E968" w:rsidR="004C26AA" w:rsidRPr="00FA3A33" w:rsidRDefault="00AA04DE" w:rsidP="2DC02E04">
            <w:pPr>
              <w:rPr>
                <w:rStyle w:val="eop"/>
                <w:rFonts w:ascii="Calibri" w:hAnsi="Calibri" w:cs="Calibri"/>
                <w:i/>
                <w:iCs/>
              </w:rPr>
            </w:pPr>
            <w:r w:rsidRPr="00FA3A33">
              <w:rPr>
                <w:rStyle w:val="eop"/>
                <w:rFonts w:ascii="Calibri" w:hAnsi="Calibri" w:cs="Calibri"/>
                <w:i/>
                <w:iCs/>
              </w:rPr>
              <w:t>Right Choice &amp; Eagles Wings</w:t>
            </w:r>
          </w:p>
          <w:p w14:paraId="6641AA71" w14:textId="74EDCA63" w:rsidR="004C26AA" w:rsidRPr="00FA3A33" w:rsidRDefault="004C26AA" w:rsidP="2DC02E04">
            <w:pPr>
              <w:rPr>
                <w:rStyle w:val="eop"/>
                <w:rFonts w:ascii="Calibri" w:hAnsi="Calibri" w:cs="Calibri"/>
              </w:rPr>
            </w:pPr>
            <w:r w:rsidRPr="00FA3A33">
              <w:rPr>
                <w:rStyle w:val="eop"/>
                <w:rFonts w:ascii="Calibri" w:hAnsi="Calibri" w:cs="Calibri"/>
              </w:rPr>
              <w:t>Eagles Wings, and The Right Choice Counseling</w:t>
            </w:r>
            <w:r w:rsidR="00FA3A33" w:rsidRPr="00FA3A33">
              <w:rPr>
                <w:rStyle w:val="eop"/>
                <w:rFonts w:ascii="Calibri" w:hAnsi="Calibri" w:cs="Calibri"/>
              </w:rPr>
              <w:t>, Michelle</w:t>
            </w:r>
          </w:p>
          <w:p w14:paraId="516E6F53" w14:textId="1FAA7729" w:rsidR="004C26AA" w:rsidRPr="00FA3A33" w:rsidRDefault="00FA3A33" w:rsidP="2DC02E04">
            <w:pPr>
              <w:rPr>
                <w:rStyle w:val="eop"/>
                <w:rFonts w:ascii="Calibri" w:hAnsi="Calibri" w:cs="Calibri"/>
              </w:rPr>
            </w:pPr>
            <w:r w:rsidRPr="00FA3A33">
              <w:rPr>
                <w:rStyle w:val="eop"/>
                <w:rFonts w:ascii="Calibri" w:hAnsi="Calibri" w:cs="Calibri"/>
              </w:rPr>
              <w:t>Project to create l</w:t>
            </w:r>
            <w:r w:rsidR="00175B3A" w:rsidRPr="00FA3A33">
              <w:rPr>
                <w:rStyle w:val="eop"/>
                <w:rFonts w:ascii="Calibri" w:hAnsi="Calibri" w:cs="Calibri"/>
              </w:rPr>
              <w:t>ong term safe transitional housing.</w:t>
            </w:r>
          </w:p>
          <w:p w14:paraId="0D38CD88" w14:textId="67A49FFC" w:rsidR="00175B3A" w:rsidRPr="00FA3A33" w:rsidRDefault="00FA3A33" w:rsidP="2DC02E04">
            <w:pPr>
              <w:rPr>
                <w:rStyle w:val="eop"/>
                <w:rFonts w:ascii="Calibri" w:hAnsi="Calibri" w:cs="Calibri"/>
              </w:rPr>
            </w:pPr>
            <w:r w:rsidRPr="00FA3A33">
              <w:rPr>
                <w:rStyle w:val="eop"/>
                <w:rFonts w:ascii="Calibri" w:hAnsi="Calibri" w:cs="Calibri"/>
              </w:rPr>
              <w:t>They w</w:t>
            </w:r>
            <w:r w:rsidR="00175B3A" w:rsidRPr="00FA3A33">
              <w:rPr>
                <w:rStyle w:val="eop"/>
                <w:rFonts w:ascii="Calibri" w:hAnsi="Calibri" w:cs="Calibri"/>
              </w:rPr>
              <w:t>ork</w:t>
            </w:r>
            <w:r w:rsidRPr="00FA3A33">
              <w:rPr>
                <w:rStyle w:val="eop"/>
                <w:rFonts w:ascii="Calibri" w:hAnsi="Calibri" w:cs="Calibri"/>
              </w:rPr>
              <w:t>ed</w:t>
            </w:r>
            <w:r w:rsidR="00175B3A" w:rsidRPr="00FA3A33">
              <w:rPr>
                <w:rStyle w:val="eop"/>
                <w:rFonts w:ascii="Calibri" w:hAnsi="Calibri" w:cs="Calibri"/>
              </w:rPr>
              <w:t xml:space="preserve"> with therapeutic courts </w:t>
            </w:r>
            <w:r w:rsidRPr="00FA3A33">
              <w:rPr>
                <w:rStyle w:val="eop"/>
                <w:rFonts w:ascii="Calibri" w:hAnsi="Calibri" w:cs="Calibri"/>
              </w:rPr>
              <w:t xml:space="preserve">to provide </w:t>
            </w:r>
            <w:r w:rsidR="00175B3A" w:rsidRPr="00FA3A33">
              <w:rPr>
                <w:rStyle w:val="eop"/>
                <w:rFonts w:ascii="Calibri" w:hAnsi="Calibri" w:cs="Calibri"/>
              </w:rPr>
              <w:t>treatment for domestic violence</w:t>
            </w:r>
            <w:r w:rsidRPr="00FA3A33">
              <w:rPr>
                <w:rStyle w:val="eop"/>
                <w:rFonts w:ascii="Calibri" w:hAnsi="Calibri" w:cs="Calibri"/>
              </w:rPr>
              <w:t xml:space="preserve"> offenders and </w:t>
            </w:r>
            <w:proofErr w:type="gramStart"/>
            <w:r w:rsidR="00175B3A" w:rsidRPr="00FA3A33">
              <w:rPr>
                <w:rStyle w:val="eop"/>
                <w:rFonts w:ascii="Calibri" w:hAnsi="Calibri" w:cs="Calibri"/>
              </w:rPr>
              <w:t>helping</w:t>
            </w:r>
            <w:proofErr w:type="gramEnd"/>
            <w:r w:rsidR="00175B3A" w:rsidRPr="00FA3A33">
              <w:rPr>
                <w:rStyle w:val="eop"/>
                <w:rFonts w:ascii="Calibri" w:hAnsi="Calibri" w:cs="Calibri"/>
              </w:rPr>
              <w:t xml:space="preserve"> </w:t>
            </w:r>
            <w:r w:rsidRPr="00FA3A33">
              <w:rPr>
                <w:rStyle w:val="eop"/>
                <w:rFonts w:ascii="Calibri" w:hAnsi="Calibri" w:cs="Calibri"/>
              </w:rPr>
              <w:t xml:space="preserve">the </w:t>
            </w:r>
            <w:r w:rsidR="00175B3A" w:rsidRPr="00FA3A33">
              <w:rPr>
                <w:rStyle w:val="eop"/>
                <w:rFonts w:ascii="Calibri" w:hAnsi="Calibri" w:cs="Calibri"/>
              </w:rPr>
              <w:t xml:space="preserve">displaced individuals </w:t>
            </w:r>
            <w:r w:rsidRPr="00FA3A33">
              <w:rPr>
                <w:rStyle w:val="eop"/>
                <w:rFonts w:ascii="Calibri" w:hAnsi="Calibri" w:cs="Calibri"/>
              </w:rPr>
              <w:t>with shelter until they were able to return to their homes</w:t>
            </w:r>
            <w:r w:rsidR="00175B3A" w:rsidRPr="00FA3A33">
              <w:rPr>
                <w:rStyle w:val="eop"/>
                <w:rFonts w:ascii="Calibri" w:hAnsi="Calibri" w:cs="Calibri"/>
              </w:rPr>
              <w:t xml:space="preserve">. </w:t>
            </w:r>
          </w:p>
          <w:p w14:paraId="322B0A65" w14:textId="24DB2FCF" w:rsidR="00175B3A" w:rsidRDefault="00FA3A33" w:rsidP="2DC02E04">
            <w:pPr>
              <w:rPr>
                <w:rStyle w:val="eop"/>
                <w:rFonts w:ascii="Calibri" w:hAnsi="Calibri" w:cs="Calibri"/>
              </w:rPr>
            </w:pPr>
            <w:r w:rsidRPr="00FA3A33">
              <w:rPr>
                <w:rStyle w:val="eop"/>
                <w:rFonts w:ascii="Calibri" w:hAnsi="Calibri" w:cs="Calibri"/>
              </w:rPr>
              <w:lastRenderedPageBreak/>
              <w:t>There is a l</w:t>
            </w:r>
            <w:r w:rsidR="00175B3A" w:rsidRPr="00FA3A33">
              <w:rPr>
                <w:rStyle w:val="eop"/>
                <w:rFonts w:ascii="Calibri" w:hAnsi="Calibri" w:cs="Calibri"/>
              </w:rPr>
              <w:t xml:space="preserve">ack of support for these types of </w:t>
            </w:r>
            <w:r w:rsidRPr="00FA3A33">
              <w:rPr>
                <w:rStyle w:val="eop"/>
                <w:rFonts w:ascii="Calibri" w:hAnsi="Calibri" w:cs="Calibri"/>
              </w:rPr>
              <w:t>services, and they were able to h</w:t>
            </w:r>
            <w:r w:rsidR="00175B3A" w:rsidRPr="00FA3A33">
              <w:rPr>
                <w:rStyle w:val="eop"/>
                <w:rFonts w:ascii="Calibri" w:hAnsi="Calibri" w:cs="Calibri"/>
              </w:rPr>
              <w:t xml:space="preserve">elp people who could not afford </w:t>
            </w:r>
            <w:r w:rsidRPr="00FA3A33">
              <w:rPr>
                <w:rStyle w:val="eop"/>
                <w:rFonts w:ascii="Calibri" w:hAnsi="Calibri" w:cs="Calibri"/>
              </w:rPr>
              <w:t>DV</w:t>
            </w:r>
            <w:r w:rsidR="00175B3A" w:rsidRPr="00FA3A33">
              <w:rPr>
                <w:rStyle w:val="eop"/>
                <w:rFonts w:ascii="Calibri" w:hAnsi="Calibri" w:cs="Calibri"/>
              </w:rPr>
              <w:t xml:space="preserve"> treatment—even on a sliding scale</w:t>
            </w:r>
            <w:r w:rsidRPr="00FA3A33">
              <w:rPr>
                <w:rStyle w:val="eop"/>
                <w:rFonts w:ascii="Calibri" w:hAnsi="Calibri" w:cs="Calibri"/>
              </w:rPr>
              <w:t xml:space="preserve"> fee individuals were grateful for the help</w:t>
            </w:r>
            <w:r w:rsidR="00175B3A" w:rsidRPr="00FA3A33">
              <w:rPr>
                <w:rStyle w:val="eop"/>
                <w:rFonts w:ascii="Calibri" w:hAnsi="Calibri" w:cs="Calibri"/>
              </w:rPr>
              <w:t xml:space="preserve">. </w:t>
            </w:r>
          </w:p>
          <w:p w14:paraId="55554A96" w14:textId="66A0BB9C" w:rsidR="00FA3A33" w:rsidRPr="00FA3A33" w:rsidRDefault="21839636" w:rsidP="2DC02E04">
            <w:pPr>
              <w:rPr>
                <w:rStyle w:val="eop"/>
                <w:rFonts w:ascii="Calibri" w:hAnsi="Calibri" w:cs="Calibri"/>
              </w:rPr>
            </w:pPr>
            <w:r w:rsidRPr="3E994914">
              <w:rPr>
                <w:rStyle w:val="eop"/>
                <w:rFonts w:ascii="Calibri" w:hAnsi="Calibri" w:cs="Calibri"/>
              </w:rPr>
              <w:t>_________________________________</w:t>
            </w:r>
          </w:p>
          <w:p w14:paraId="6419BF2D" w14:textId="77777777" w:rsidR="00175B3A" w:rsidRPr="00FA3A33" w:rsidRDefault="00175B3A" w:rsidP="00175B3A">
            <w:pPr>
              <w:rPr>
                <w:rStyle w:val="eop"/>
                <w:rFonts w:ascii="Calibri" w:hAnsi="Calibri" w:cs="Calibri"/>
                <w:i/>
                <w:iCs/>
              </w:rPr>
            </w:pPr>
            <w:r w:rsidRPr="00FA3A33">
              <w:rPr>
                <w:rStyle w:val="eop"/>
                <w:rFonts w:ascii="Calibri" w:hAnsi="Calibri" w:cs="Calibri"/>
                <w:i/>
                <w:iCs/>
              </w:rPr>
              <w:t>Community Medical Respite</w:t>
            </w:r>
          </w:p>
          <w:p w14:paraId="4C9BE111" w14:textId="081ED5AA" w:rsidR="00FA3A33" w:rsidRPr="00B002C4" w:rsidRDefault="00FA3A33" w:rsidP="2DC02E04">
            <w:pPr>
              <w:rPr>
                <w:rStyle w:val="eop"/>
                <w:rFonts w:ascii="Calibri" w:hAnsi="Calibri" w:cs="Calibri"/>
              </w:rPr>
            </w:pPr>
            <w:r w:rsidRPr="00B002C4">
              <w:rPr>
                <w:rStyle w:val="eop"/>
                <w:rFonts w:ascii="Calibri" w:hAnsi="Calibri" w:cs="Calibri"/>
              </w:rPr>
              <w:t xml:space="preserve">Peninsula Community Health Services, </w:t>
            </w:r>
            <w:r w:rsidR="00175B3A" w:rsidRPr="00B002C4">
              <w:rPr>
                <w:rStyle w:val="eop"/>
                <w:rFonts w:ascii="Calibri" w:hAnsi="Calibri" w:cs="Calibri"/>
              </w:rPr>
              <w:t>Jennifer Kr</w:t>
            </w:r>
            <w:r w:rsidR="000A4C94">
              <w:rPr>
                <w:rStyle w:val="eop"/>
                <w:rFonts w:ascii="Calibri" w:hAnsi="Calibri" w:cs="Calibri"/>
              </w:rPr>
              <w:t>e</w:t>
            </w:r>
            <w:r w:rsidR="00175B3A" w:rsidRPr="00B002C4">
              <w:rPr>
                <w:rStyle w:val="eop"/>
                <w:rFonts w:ascii="Calibri" w:hAnsi="Calibri" w:cs="Calibri"/>
              </w:rPr>
              <w:t>id</w:t>
            </w:r>
            <w:r w:rsidR="000A4C94">
              <w:rPr>
                <w:rStyle w:val="eop"/>
                <w:rFonts w:ascii="Calibri" w:hAnsi="Calibri" w:cs="Calibri"/>
              </w:rPr>
              <w:t>l</w:t>
            </w:r>
            <w:r w:rsidR="00175B3A" w:rsidRPr="00B002C4">
              <w:rPr>
                <w:rStyle w:val="eop"/>
                <w:rFonts w:ascii="Calibri" w:hAnsi="Calibri" w:cs="Calibri"/>
              </w:rPr>
              <w:t xml:space="preserve">er-Moss- </w:t>
            </w:r>
          </w:p>
          <w:p w14:paraId="4262446D" w14:textId="1398622C" w:rsidR="00175B3A" w:rsidRPr="004C26AA" w:rsidRDefault="00FA3A33" w:rsidP="2DC02E04">
            <w:pPr>
              <w:rPr>
                <w:rStyle w:val="eop"/>
                <w:rFonts w:ascii="Calibri" w:hAnsi="Calibri" w:cs="Calibri"/>
                <w:color w:val="FF0000"/>
              </w:rPr>
            </w:pPr>
            <w:r w:rsidRPr="00B002C4">
              <w:rPr>
                <w:rStyle w:val="eop"/>
                <w:rFonts w:ascii="Calibri" w:hAnsi="Calibri" w:cs="Calibri"/>
              </w:rPr>
              <w:t>They are s</w:t>
            </w:r>
            <w:r w:rsidR="00175B3A" w:rsidRPr="00B002C4">
              <w:rPr>
                <w:rStyle w:val="eop"/>
                <w:rFonts w:ascii="Calibri" w:hAnsi="Calibri" w:cs="Calibri"/>
              </w:rPr>
              <w:t>et to open</w:t>
            </w:r>
            <w:r w:rsidR="002103D3" w:rsidRPr="00B002C4">
              <w:rPr>
                <w:rStyle w:val="eop"/>
                <w:rFonts w:ascii="Calibri" w:hAnsi="Calibri" w:cs="Calibri"/>
              </w:rPr>
              <w:t xml:space="preserve"> </w:t>
            </w:r>
            <w:r w:rsidRPr="00B002C4">
              <w:rPr>
                <w:rStyle w:val="eop"/>
                <w:rFonts w:ascii="Calibri" w:hAnsi="Calibri" w:cs="Calibri"/>
              </w:rPr>
              <w:t xml:space="preserve">a </w:t>
            </w:r>
            <w:r w:rsidR="00B002C4" w:rsidRPr="00B002C4">
              <w:rPr>
                <w:rStyle w:val="eop"/>
                <w:rFonts w:ascii="Calibri" w:hAnsi="Calibri" w:cs="Calibri"/>
              </w:rPr>
              <w:t>22-bed</w:t>
            </w:r>
            <w:r w:rsidR="002103D3" w:rsidRPr="00B002C4">
              <w:rPr>
                <w:rStyle w:val="eop"/>
                <w:rFonts w:ascii="Calibri" w:hAnsi="Calibri" w:cs="Calibri"/>
              </w:rPr>
              <w:t xml:space="preserve"> medical respite</w:t>
            </w:r>
            <w:r w:rsidR="00175B3A" w:rsidRPr="00B002C4">
              <w:rPr>
                <w:rStyle w:val="eop"/>
                <w:rFonts w:ascii="Calibri" w:hAnsi="Calibri" w:cs="Calibri"/>
              </w:rPr>
              <w:t xml:space="preserve"> </w:t>
            </w:r>
            <w:r w:rsidRPr="00B002C4">
              <w:rPr>
                <w:rStyle w:val="eop"/>
                <w:rFonts w:ascii="Calibri" w:hAnsi="Calibri" w:cs="Calibri"/>
              </w:rPr>
              <w:t xml:space="preserve">center around the </w:t>
            </w:r>
            <w:r w:rsidR="00175B3A" w:rsidRPr="00B002C4">
              <w:rPr>
                <w:rStyle w:val="eop"/>
                <w:rFonts w:ascii="Calibri" w:hAnsi="Calibri" w:cs="Calibri"/>
              </w:rPr>
              <w:t>end of this</w:t>
            </w:r>
            <w:r w:rsidRPr="00B002C4">
              <w:rPr>
                <w:rStyle w:val="eop"/>
                <w:rFonts w:ascii="Calibri" w:hAnsi="Calibri" w:cs="Calibri"/>
              </w:rPr>
              <w:t>/</w:t>
            </w:r>
            <w:r w:rsidR="00175B3A" w:rsidRPr="00B002C4">
              <w:rPr>
                <w:rStyle w:val="eop"/>
                <w:rFonts w:ascii="Calibri" w:hAnsi="Calibri" w:cs="Calibri"/>
              </w:rPr>
              <w:t xml:space="preserve">year beginning of next year. </w:t>
            </w:r>
            <w:r w:rsidRPr="00B002C4">
              <w:rPr>
                <w:rStyle w:val="eop"/>
                <w:rFonts w:ascii="Calibri" w:hAnsi="Calibri" w:cs="Calibri"/>
              </w:rPr>
              <w:t>During the project period they assessed lots of</w:t>
            </w:r>
            <w:r w:rsidR="002103D3" w:rsidRPr="00B002C4">
              <w:rPr>
                <w:rStyle w:val="eop"/>
                <w:rFonts w:ascii="Calibri" w:hAnsi="Calibri" w:cs="Calibri"/>
              </w:rPr>
              <w:t xml:space="preserve"> processes to be</w:t>
            </w:r>
            <w:r w:rsidR="00B002C4" w:rsidRPr="00B002C4">
              <w:rPr>
                <w:rStyle w:val="eop"/>
                <w:rFonts w:ascii="Calibri" w:hAnsi="Calibri" w:cs="Calibri"/>
              </w:rPr>
              <w:t xml:space="preserve"> prepared to open the facility</w:t>
            </w:r>
            <w:r w:rsidR="002103D3" w:rsidRPr="00B002C4">
              <w:rPr>
                <w:rStyle w:val="eop"/>
                <w:rFonts w:ascii="Calibri" w:hAnsi="Calibri" w:cs="Calibri"/>
              </w:rPr>
              <w:t xml:space="preserve">. </w:t>
            </w:r>
            <w:r w:rsidR="00B002C4" w:rsidRPr="00B002C4">
              <w:rPr>
                <w:rStyle w:val="eop"/>
                <w:rFonts w:ascii="Calibri" w:hAnsi="Calibri" w:cs="Calibri"/>
              </w:rPr>
              <w:t>The p</w:t>
            </w:r>
            <w:r w:rsidR="002103D3" w:rsidRPr="00B002C4">
              <w:rPr>
                <w:rStyle w:val="eop"/>
                <w:rFonts w:ascii="Calibri" w:hAnsi="Calibri" w:cs="Calibri"/>
              </w:rPr>
              <w:t xml:space="preserve">roject </w:t>
            </w:r>
            <w:r w:rsidR="00B002C4" w:rsidRPr="00B002C4">
              <w:rPr>
                <w:rStyle w:val="eop"/>
                <w:rFonts w:ascii="Calibri" w:hAnsi="Calibri" w:cs="Calibri"/>
              </w:rPr>
              <w:t xml:space="preserve">timeline </w:t>
            </w:r>
            <w:r w:rsidR="002103D3" w:rsidRPr="00B002C4">
              <w:rPr>
                <w:rStyle w:val="eop"/>
                <w:rFonts w:ascii="Calibri" w:hAnsi="Calibri" w:cs="Calibri"/>
              </w:rPr>
              <w:t xml:space="preserve">is behind due to </w:t>
            </w:r>
            <w:r w:rsidR="00B002C4" w:rsidRPr="00B002C4">
              <w:rPr>
                <w:rStyle w:val="eop"/>
                <w:rFonts w:ascii="Calibri" w:hAnsi="Calibri" w:cs="Calibri"/>
              </w:rPr>
              <w:t>permitting. They are</w:t>
            </w:r>
            <w:r w:rsidR="002103D3" w:rsidRPr="00B002C4">
              <w:rPr>
                <w:rStyle w:val="eop"/>
                <w:rFonts w:ascii="Calibri" w:hAnsi="Calibri" w:cs="Calibri"/>
              </w:rPr>
              <w:t xml:space="preserve"> actively working on opening </w:t>
            </w:r>
            <w:r w:rsidR="00B002C4" w:rsidRPr="00B002C4">
              <w:rPr>
                <w:rStyle w:val="eop"/>
                <w:rFonts w:ascii="Calibri" w:hAnsi="Calibri" w:cs="Calibri"/>
              </w:rPr>
              <w:t xml:space="preserve">a </w:t>
            </w:r>
            <w:r w:rsidR="002103D3" w:rsidRPr="00B002C4">
              <w:rPr>
                <w:rStyle w:val="eop"/>
                <w:rFonts w:ascii="Calibri" w:hAnsi="Calibri" w:cs="Calibri"/>
              </w:rPr>
              <w:t>mini respite at Kitsap juvenile center</w:t>
            </w:r>
            <w:r w:rsidR="00B002C4" w:rsidRPr="00B002C4">
              <w:rPr>
                <w:rStyle w:val="eop"/>
                <w:rFonts w:ascii="Calibri" w:hAnsi="Calibri" w:cs="Calibri"/>
              </w:rPr>
              <w:t xml:space="preserve"> to serve patients in the interim</w:t>
            </w:r>
            <w:r w:rsidR="002103D3" w:rsidRPr="00B002C4">
              <w:rPr>
                <w:rStyle w:val="eop"/>
                <w:rFonts w:ascii="Calibri" w:hAnsi="Calibri" w:cs="Calibri"/>
              </w:rPr>
              <w:t xml:space="preserve">. </w:t>
            </w:r>
            <w:r w:rsidR="00B002C4" w:rsidRPr="00B002C4">
              <w:rPr>
                <w:rStyle w:val="eop"/>
                <w:rFonts w:ascii="Calibri" w:hAnsi="Calibri" w:cs="Calibri"/>
              </w:rPr>
              <w:t xml:space="preserve">They have the </w:t>
            </w:r>
            <w:r w:rsidR="002103D3" w:rsidRPr="00B002C4">
              <w:rPr>
                <w:rStyle w:val="eop"/>
                <w:rFonts w:ascii="Calibri" w:hAnsi="Calibri" w:cs="Calibri"/>
              </w:rPr>
              <w:t>MCO rates figur</w:t>
            </w:r>
            <w:r w:rsidR="00B002C4" w:rsidRPr="00B002C4">
              <w:rPr>
                <w:rStyle w:val="eop"/>
                <w:rFonts w:ascii="Calibri" w:hAnsi="Calibri" w:cs="Calibri"/>
              </w:rPr>
              <w:t>ed</w:t>
            </w:r>
            <w:r w:rsidR="002103D3" w:rsidRPr="00B002C4">
              <w:rPr>
                <w:rStyle w:val="eop"/>
                <w:rFonts w:ascii="Calibri" w:hAnsi="Calibri" w:cs="Calibri"/>
              </w:rPr>
              <w:t xml:space="preserve"> out</w:t>
            </w:r>
            <w:r w:rsidR="00B002C4" w:rsidRPr="00B002C4">
              <w:rPr>
                <w:rStyle w:val="eop"/>
                <w:rFonts w:ascii="Calibri" w:hAnsi="Calibri" w:cs="Calibri"/>
              </w:rPr>
              <w:t xml:space="preserve"> and </w:t>
            </w:r>
            <w:r w:rsidR="002103D3" w:rsidRPr="00B002C4">
              <w:rPr>
                <w:rStyle w:val="eop"/>
                <w:rFonts w:ascii="Calibri" w:hAnsi="Calibri" w:cs="Calibri"/>
              </w:rPr>
              <w:t xml:space="preserve">4 of the 5 MCO’s have contracted. </w:t>
            </w:r>
            <w:r w:rsidR="00B002C4" w:rsidRPr="00B002C4">
              <w:rPr>
                <w:rStyle w:val="eop"/>
                <w:rFonts w:ascii="Calibri" w:hAnsi="Calibri" w:cs="Calibri"/>
              </w:rPr>
              <w:t>They t</w:t>
            </w:r>
            <w:r w:rsidR="002103D3" w:rsidRPr="00B002C4">
              <w:rPr>
                <w:rStyle w:val="eop"/>
                <w:rFonts w:ascii="Calibri" w:hAnsi="Calibri" w:cs="Calibri"/>
              </w:rPr>
              <w:t xml:space="preserve">hink </w:t>
            </w:r>
            <w:r w:rsidR="00B002C4" w:rsidRPr="00B002C4">
              <w:rPr>
                <w:rStyle w:val="eop"/>
                <w:rFonts w:ascii="Calibri" w:hAnsi="Calibri" w:cs="Calibri"/>
              </w:rPr>
              <w:t xml:space="preserve">they have the revenue piece figured out to </w:t>
            </w:r>
            <w:r w:rsidR="002103D3" w:rsidRPr="00B002C4">
              <w:rPr>
                <w:rStyle w:val="eop"/>
                <w:rFonts w:ascii="Calibri" w:hAnsi="Calibri" w:cs="Calibri"/>
              </w:rPr>
              <w:t>stay operational</w:t>
            </w:r>
            <w:r w:rsidR="00B002C4" w:rsidRPr="00B002C4">
              <w:rPr>
                <w:rStyle w:val="eop"/>
                <w:rFonts w:ascii="Calibri" w:hAnsi="Calibri" w:cs="Calibri"/>
              </w:rPr>
              <w:t xml:space="preserve"> for the long term.</w:t>
            </w:r>
          </w:p>
        </w:tc>
        <w:tc>
          <w:tcPr>
            <w:tcW w:w="3267" w:type="dxa"/>
          </w:tcPr>
          <w:p w14:paraId="3A85A848" w14:textId="00EB38B2" w:rsidR="00E21DF7" w:rsidRPr="008943E0" w:rsidRDefault="00E21DF7" w:rsidP="00E21DF7">
            <w:pPr>
              <w:rPr>
                <w:rFonts w:cstheme="minorHAnsi"/>
              </w:rPr>
            </w:pPr>
            <w:r w:rsidRPr="008943E0">
              <w:rPr>
                <w:rStyle w:val="eop"/>
                <w:rFonts w:ascii="Calibri" w:hAnsi="Calibri" w:cs="Calibri"/>
              </w:rPr>
              <w:lastRenderedPageBreak/>
              <w:t> </w:t>
            </w:r>
          </w:p>
        </w:tc>
      </w:tr>
      <w:tr w:rsidR="00E21DF7" w14:paraId="3AC1D7E1" w14:textId="324527FD" w:rsidTr="00AA04DE">
        <w:tc>
          <w:tcPr>
            <w:tcW w:w="1255" w:type="dxa"/>
          </w:tcPr>
          <w:p w14:paraId="591289E1" w14:textId="37174FD5" w:rsidR="00E21DF7" w:rsidRPr="008943E0" w:rsidRDefault="002C376B" w:rsidP="00E21DF7">
            <w:pPr>
              <w:rPr>
                <w:rFonts w:cstheme="minorHAnsi"/>
                <w:b/>
              </w:rPr>
            </w:pPr>
            <w:r>
              <w:rPr>
                <w:rStyle w:val="normaltextrun"/>
              </w:rPr>
              <w:lastRenderedPageBreak/>
              <w:t>Mike Maxwell</w:t>
            </w:r>
            <w:r w:rsidR="00E21DF7"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160" w:type="dxa"/>
          </w:tcPr>
          <w:p w14:paraId="374059CD" w14:textId="5EC10736" w:rsidR="00E21DF7" w:rsidRPr="008943E0" w:rsidRDefault="00E21DF7" w:rsidP="00E21DF7">
            <w:r>
              <w:rPr>
                <w:rStyle w:val="normaltextrun"/>
                <w:rFonts w:ascii="Calibri" w:hAnsi="Calibri" w:cs="Calibri"/>
              </w:rPr>
              <w:t>Good of the Order – Board member and public comments (2-minute max)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3524" w:type="dxa"/>
          </w:tcPr>
          <w:p w14:paraId="7469E9A8" w14:textId="764D7846" w:rsidR="00E21DF7" w:rsidRPr="008943E0" w:rsidRDefault="00E21DF7" w:rsidP="2DC02E04">
            <w:pPr>
              <w:rPr>
                <w:rStyle w:val="eop"/>
                <w:rFonts w:ascii="Calibri" w:hAnsi="Calibri" w:cs="Calibri"/>
              </w:rPr>
            </w:pPr>
          </w:p>
        </w:tc>
        <w:tc>
          <w:tcPr>
            <w:tcW w:w="3267" w:type="dxa"/>
          </w:tcPr>
          <w:p w14:paraId="221BE682" w14:textId="32E3D384" w:rsidR="00E21DF7" w:rsidRPr="008943E0" w:rsidRDefault="00E21DF7" w:rsidP="00E21DF7">
            <w:pPr>
              <w:rPr>
                <w:rFonts w:cstheme="minorHAnsi"/>
              </w:rPr>
            </w:pPr>
          </w:p>
        </w:tc>
      </w:tr>
      <w:tr w:rsidR="007F1452" w14:paraId="3B72178F" w14:textId="77777777" w:rsidTr="00AA04DE">
        <w:tc>
          <w:tcPr>
            <w:tcW w:w="1255" w:type="dxa"/>
          </w:tcPr>
          <w:p w14:paraId="1DAE900F" w14:textId="37AE7EDB" w:rsidR="007F1452" w:rsidRDefault="0060132C" w:rsidP="00E21DF7">
            <w:pPr>
              <w:rPr>
                <w:rStyle w:val="normaltextrun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Mike Maxwell</w:t>
            </w:r>
            <w:r w:rsidR="00342FA7"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160" w:type="dxa"/>
          </w:tcPr>
          <w:p w14:paraId="329BFD5A" w14:textId="77777777" w:rsidR="00AC0C45" w:rsidRDefault="00F777AA" w:rsidP="00E21DF7">
            <w:pPr>
              <w:rPr>
                <w:rStyle w:val="normaltextrun"/>
              </w:rPr>
            </w:pPr>
            <w:r>
              <w:rPr>
                <w:rStyle w:val="normaltextrun"/>
                <w:rFonts w:ascii="Calibri" w:hAnsi="Calibri" w:cs="Calibri"/>
              </w:rPr>
              <w:t>N</w:t>
            </w:r>
            <w:r>
              <w:rPr>
                <w:rStyle w:val="normaltextrun"/>
              </w:rPr>
              <w:t xml:space="preserve">ext </w:t>
            </w:r>
            <w:r w:rsidR="00AC0C45">
              <w:rPr>
                <w:rStyle w:val="normaltextrun"/>
              </w:rPr>
              <w:t>meeting &amp; adjourn</w:t>
            </w:r>
          </w:p>
          <w:p w14:paraId="6E1A809A" w14:textId="77777777" w:rsidR="0087713E" w:rsidRDefault="0060132C" w:rsidP="00E21DF7">
            <w:pPr>
              <w:rPr>
                <w:rStyle w:val="normaltextrun"/>
              </w:rPr>
            </w:pPr>
            <w:r>
              <w:rPr>
                <w:rStyle w:val="normaltextrun"/>
              </w:rPr>
              <w:t>March 10</w:t>
            </w:r>
            <w:r w:rsidR="00AC0C45">
              <w:rPr>
                <w:rStyle w:val="normaltextrun"/>
              </w:rPr>
              <w:t>, 1-3pm</w:t>
            </w:r>
          </w:p>
          <w:p w14:paraId="4CD956A1" w14:textId="6E2F4E07" w:rsidR="007F1452" w:rsidRDefault="0087713E" w:rsidP="00E21DF7">
            <w:pPr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</w:rPr>
              <w:t>(12:30-1 for lunch), 7 Cedars Hotel</w:t>
            </w:r>
            <w:r w:rsidR="007F1452">
              <w:rPr>
                <w:rStyle w:val="normaltextrun"/>
              </w:rPr>
              <w:t xml:space="preserve"> </w:t>
            </w:r>
          </w:p>
        </w:tc>
        <w:tc>
          <w:tcPr>
            <w:tcW w:w="3524" w:type="dxa"/>
          </w:tcPr>
          <w:p w14:paraId="48DD4DC2" w14:textId="77777777" w:rsidR="007F1452" w:rsidRDefault="007F1452" w:rsidP="00E21DF7">
            <w:pPr>
              <w:rPr>
                <w:rStyle w:val="eop"/>
                <w:rFonts w:ascii="Calibri" w:hAnsi="Calibri" w:cs="Calibri"/>
              </w:rPr>
            </w:pPr>
          </w:p>
        </w:tc>
        <w:tc>
          <w:tcPr>
            <w:tcW w:w="3267" w:type="dxa"/>
          </w:tcPr>
          <w:p w14:paraId="6CFCDB33" w14:textId="77777777" w:rsidR="007F1452" w:rsidRPr="008943E0" w:rsidRDefault="007F1452" w:rsidP="00E21DF7">
            <w:pPr>
              <w:rPr>
                <w:rStyle w:val="normaltextrun"/>
                <w:rFonts w:ascii="Calibri" w:hAnsi="Calibri" w:cs="Calibri"/>
              </w:rPr>
            </w:pPr>
          </w:p>
        </w:tc>
      </w:tr>
    </w:tbl>
    <w:p w14:paraId="1B29C88F" w14:textId="4834B5E4" w:rsidR="001303E9" w:rsidRPr="00AD0394" w:rsidRDefault="001303E9" w:rsidP="5AB8F898">
      <w:pPr>
        <w:rPr>
          <w:rFonts w:ascii="Georgia" w:hAnsi="Georgia"/>
        </w:rPr>
      </w:pPr>
    </w:p>
    <w:sectPr w:rsidR="001303E9" w:rsidRPr="00AD0394" w:rsidSect="00E934EF">
      <w:footerReference w:type="default" r:id="rId9"/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09FCD" w14:textId="77777777" w:rsidR="003D1106" w:rsidRDefault="003D1106" w:rsidP="006E7D11">
      <w:pPr>
        <w:spacing w:after="0" w:line="240" w:lineRule="auto"/>
      </w:pPr>
      <w:r>
        <w:separator/>
      </w:r>
    </w:p>
  </w:endnote>
  <w:endnote w:type="continuationSeparator" w:id="0">
    <w:p w14:paraId="559B4F4A" w14:textId="77777777" w:rsidR="003D1106" w:rsidRDefault="003D1106" w:rsidP="006E7D11">
      <w:pPr>
        <w:spacing w:after="0" w:line="240" w:lineRule="auto"/>
      </w:pPr>
      <w:r>
        <w:continuationSeparator/>
      </w:r>
    </w:p>
  </w:endnote>
  <w:endnote w:type="continuationNotice" w:id="1">
    <w:p w14:paraId="52E3F4B0" w14:textId="77777777" w:rsidR="003D1106" w:rsidRDefault="003D11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608DA" w14:textId="705FE860" w:rsidR="006E7D11" w:rsidRPr="006E7D11" w:rsidRDefault="00AA04DE" w:rsidP="006E7D11">
    <w:pPr>
      <w:pStyle w:val="Footer"/>
      <w:jc w:val="right"/>
      <w:rPr>
        <w:rFonts w:ascii="Georgia" w:hAnsi="Georgia"/>
      </w:rPr>
    </w:pPr>
    <w:r>
      <w:rPr>
        <w:rFonts w:ascii="Georgia" w:hAnsi="Georgia"/>
      </w:rPr>
      <w:t>February 10,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8825F" w14:textId="77777777" w:rsidR="003D1106" w:rsidRDefault="003D1106" w:rsidP="006E7D11">
      <w:pPr>
        <w:spacing w:after="0" w:line="240" w:lineRule="auto"/>
      </w:pPr>
      <w:r>
        <w:separator/>
      </w:r>
    </w:p>
  </w:footnote>
  <w:footnote w:type="continuationSeparator" w:id="0">
    <w:p w14:paraId="5333DACD" w14:textId="77777777" w:rsidR="003D1106" w:rsidRDefault="003D1106" w:rsidP="006E7D11">
      <w:pPr>
        <w:spacing w:after="0" w:line="240" w:lineRule="auto"/>
      </w:pPr>
      <w:r>
        <w:continuationSeparator/>
      </w:r>
    </w:p>
  </w:footnote>
  <w:footnote w:type="continuationNotice" w:id="1">
    <w:p w14:paraId="35D624FE" w14:textId="77777777" w:rsidR="003D1106" w:rsidRDefault="003D1106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62BE"/>
    <w:multiLevelType w:val="multilevel"/>
    <w:tmpl w:val="CA28D8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B2345"/>
    <w:multiLevelType w:val="hybridMultilevel"/>
    <w:tmpl w:val="969A1790"/>
    <w:lvl w:ilvl="0" w:tplc="EA06778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061F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E4A5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A673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2027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5256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B6F7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E4D5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D4FA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B79DA"/>
    <w:multiLevelType w:val="multilevel"/>
    <w:tmpl w:val="F5427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EF0B2A"/>
    <w:multiLevelType w:val="multilevel"/>
    <w:tmpl w:val="F43AD5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223E20"/>
    <w:multiLevelType w:val="multilevel"/>
    <w:tmpl w:val="07105F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F96315"/>
    <w:multiLevelType w:val="hybridMultilevel"/>
    <w:tmpl w:val="BD60B8D2"/>
    <w:lvl w:ilvl="0" w:tplc="FB629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FE50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527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CA10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B4F2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18BF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44D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6C2E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260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34211"/>
    <w:multiLevelType w:val="hybridMultilevel"/>
    <w:tmpl w:val="00561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E434C"/>
    <w:multiLevelType w:val="hybridMultilevel"/>
    <w:tmpl w:val="EA5A4406"/>
    <w:lvl w:ilvl="0" w:tplc="04E2AF26">
      <w:start w:val="1"/>
      <w:numFmt w:val="decimal"/>
      <w:lvlText w:val="%1."/>
      <w:lvlJc w:val="left"/>
      <w:pPr>
        <w:ind w:left="720" w:hanging="360"/>
      </w:pPr>
    </w:lvl>
    <w:lvl w:ilvl="1" w:tplc="BCE63FFA">
      <w:start w:val="1"/>
      <w:numFmt w:val="lowerLetter"/>
      <w:lvlText w:val="%2."/>
      <w:lvlJc w:val="left"/>
      <w:pPr>
        <w:ind w:left="1440" w:hanging="360"/>
      </w:pPr>
    </w:lvl>
    <w:lvl w:ilvl="2" w:tplc="C0E47394">
      <w:start w:val="1"/>
      <w:numFmt w:val="lowerRoman"/>
      <w:lvlText w:val="%3."/>
      <w:lvlJc w:val="right"/>
      <w:pPr>
        <w:ind w:left="2160" w:hanging="180"/>
      </w:pPr>
    </w:lvl>
    <w:lvl w:ilvl="3" w:tplc="7E7AB1EE">
      <w:start w:val="1"/>
      <w:numFmt w:val="decimal"/>
      <w:lvlText w:val="%4."/>
      <w:lvlJc w:val="left"/>
      <w:pPr>
        <w:ind w:left="2880" w:hanging="360"/>
      </w:pPr>
    </w:lvl>
    <w:lvl w:ilvl="4" w:tplc="87820DE2">
      <w:start w:val="1"/>
      <w:numFmt w:val="lowerLetter"/>
      <w:lvlText w:val="%5."/>
      <w:lvlJc w:val="left"/>
      <w:pPr>
        <w:ind w:left="3600" w:hanging="360"/>
      </w:pPr>
    </w:lvl>
    <w:lvl w:ilvl="5" w:tplc="08363EF2">
      <w:start w:val="1"/>
      <w:numFmt w:val="lowerRoman"/>
      <w:lvlText w:val="%6."/>
      <w:lvlJc w:val="right"/>
      <w:pPr>
        <w:ind w:left="4320" w:hanging="180"/>
      </w:pPr>
    </w:lvl>
    <w:lvl w:ilvl="6" w:tplc="5374EC24">
      <w:start w:val="1"/>
      <w:numFmt w:val="decimal"/>
      <w:lvlText w:val="%7."/>
      <w:lvlJc w:val="left"/>
      <w:pPr>
        <w:ind w:left="5040" w:hanging="360"/>
      </w:pPr>
    </w:lvl>
    <w:lvl w:ilvl="7" w:tplc="E4EE0B2C">
      <w:start w:val="1"/>
      <w:numFmt w:val="lowerLetter"/>
      <w:lvlText w:val="%8."/>
      <w:lvlJc w:val="left"/>
      <w:pPr>
        <w:ind w:left="5760" w:hanging="360"/>
      </w:pPr>
    </w:lvl>
    <w:lvl w:ilvl="8" w:tplc="0CD8073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253BB"/>
    <w:multiLevelType w:val="multilevel"/>
    <w:tmpl w:val="CA20B4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A871B5"/>
    <w:multiLevelType w:val="hybridMultilevel"/>
    <w:tmpl w:val="D7FEB580"/>
    <w:lvl w:ilvl="0" w:tplc="7BD4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E421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A00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46D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58A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2E53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045F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9A1A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529A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8143C"/>
    <w:multiLevelType w:val="hybridMultilevel"/>
    <w:tmpl w:val="D250CAA6"/>
    <w:lvl w:ilvl="0" w:tplc="FF4EE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D857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52A7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44E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CCEE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F64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E90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6A41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86BA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845DF"/>
    <w:multiLevelType w:val="multilevel"/>
    <w:tmpl w:val="666E08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614964"/>
    <w:multiLevelType w:val="multilevel"/>
    <w:tmpl w:val="8DCC38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A66316"/>
    <w:multiLevelType w:val="hybridMultilevel"/>
    <w:tmpl w:val="67D60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20331"/>
    <w:multiLevelType w:val="hybridMultilevel"/>
    <w:tmpl w:val="4C32ACB4"/>
    <w:lvl w:ilvl="0" w:tplc="F7260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EAFC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CA7C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40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A0AF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0C9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50D5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D082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26DB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0A0EDE"/>
    <w:multiLevelType w:val="multilevel"/>
    <w:tmpl w:val="23A832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5B1C8D"/>
    <w:multiLevelType w:val="multilevel"/>
    <w:tmpl w:val="292A9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610388"/>
    <w:multiLevelType w:val="hybridMultilevel"/>
    <w:tmpl w:val="72440B04"/>
    <w:lvl w:ilvl="0" w:tplc="5D2A774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E8AE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88A3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282E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0C80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82F7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1EC9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60F0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667F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5057750">
    <w:abstractNumId w:val="14"/>
  </w:num>
  <w:num w:numId="2" w16cid:durableId="1790926518">
    <w:abstractNumId w:val="5"/>
  </w:num>
  <w:num w:numId="3" w16cid:durableId="1758746792">
    <w:abstractNumId w:val="10"/>
  </w:num>
  <w:num w:numId="4" w16cid:durableId="2003582019">
    <w:abstractNumId w:val="9"/>
  </w:num>
  <w:num w:numId="5" w16cid:durableId="34935118">
    <w:abstractNumId w:val="7"/>
  </w:num>
  <w:num w:numId="6" w16cid:durableId="11341035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83404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834153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16686227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564888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779327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8846078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95355845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79465642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5952051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20528516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0631286">
    <w:abstractNumId w:val="13"/>
  </w:num>
  <w:num w:numId="18" w16cid:durableId="16053350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4EF"/>
    <w:rsid w:val="000118CC"/>
    <w:rsid w:val="0001438E"/>
    <w:rsid w:val="000174A6"/>
    <w:rsid w:val="0003753F"/>
    <w:rsid w:val="00051D58"/>
    <w:rsid w:val="00052E01"/>
    <w:rsid w:val="00086F0B"/>
    <w:rsid w:val="000A3BA6"/>
    <w:rsid w:val="000A4C94"/>
    <w:rsid w:val="000A5693"/>
    <w:rsid w:val="000B05A9"/>
    <w:rsid w:val="000B5BDB"/>
    <w:rsid w:val="000D4FDA"/>
    <w:rsid w:val="000D7132"/>
    <w:rsid w:val="000F51CA"/>
    <w:rsid w:val="001003CD"/>
    <w:rsid w:val="00115164"/>
    <w:rsid w:val="001303E9"/>
    <w:rsid w:val="00136FFF"/>
    <w:rsid w:val="00137E9F"/>
    <w:rsid w:val="00143B8C"/>
    <w:rsid w:val="00156785"/>
    <w:rsid w:val="00174244"/>
    <w:rsid w:val="00175B3A"/>
    <w:rsid w:val="001A7C28"/>
    <w:rsid w:val="001BEE8A"/>
    <w:rsid w:val="001C0891"/>
    <w:rsid w:val="001C28D4"/>
    <w:rsid w:val="001D2D9E"/>
    <w:rsid w:val="001D5AFA"/>
    <w:rsid w:val="001D6C77"/>
    <w:rsid w:val="001F340E"/>
    <w:rsid w:val="001F7BC4"/>
    <w:rsid w:val="002103D3"/>
    <w:rsid w:val="0021236B"/>
    <w:rsid w:val="00222E5F"/>
    <w:rsid w:val="00264A4E"/>
    <w:rsid w:val="0027556E"/>
    <w:rsid w:val="00287994"/>
    <w:rsid w:val="00293E7D"/>
    <w:rsid w:val="00297EC1"/>
    <w:rsid w:val="002B18BA"/>
    <w:rsid w:val="002B2D87"/>
    <w:rsid w:val="002B43BC"/>
    <w:rsid w:val="002BCEB2"/>
    <w:rsid w:val="002C376B"/>
    <w:rsid w:val="002D57AE"/>
    <w:rsid w:val="002E2700"/>
    <w:rsid w:val="002E392E"/>
    <w:rsid w:val="002E3ACB"/>
    <w:rsid w:val="002F1897"/>
    <w:rsid w:val="00316C22"/>
    <w:rsid w:val="003177D0"/>
    <w:rsid w:val="00320034"/>
    <w:rsid w:val="00342FA7"/>
    <w:rsid w:val="00344802"/>
    <w:rsid w:val="00365A81"/>
    <w:rsid w:val="0036771C"/>
    <w:rsid w:val="0038058D"/>
    <w:rsid w:val="00383115"/>
    <w:rsid w:val="00383D49"/>
    <w:rsid w:val="003A4BDD"/>
    <w:rsid w:val="003A663F"/>
    <w:rsid w:val="003B3093"/>
    <w:rsid w:val="003B370F"/>
    <w:rsid w:val="003D1106"/>
    <w:rsid w:val="003E529C"/>
    <w:rsid w:val="003E69C8"/>
    <w:rsid w:val="00413B97"/>
    <w:rsid w:val="00433237"/>
    <w:rsid w:val="00450DBF"/>
    <w:rsid w:val="00455D59"/>
    <w:rsid w:val="00472794"/>
    <w:rsid w:val="00487407"/>
    <w:rsid w:val="00491DB6"/>
    <w:rsid w:val="004A598C"/>
    <w:rsid w:val="004A6CF5"/>
    <w:rsid w:val="004C26AA"/>
    <w:rsid w:val="004E085B"/>
    <w:rsid w:val="004E7E0C"/>
    <w:rsid w:val="00504E24"/>
    <w:rsid w:val="005160DE"/>
    <w:rsid w:val="005279C0"/>
    <w:rsid w:val="00531F21"/>
    <w:rsid w:val="00532FA2"/>
    <w:rsid w:val="005449B9"/>
    <w:rsid w:val="00544C2E"/>
    <w:rsid w:val="0056379A"/>
    <w:rsid w:val="0056671A"/>
    <w:rsid w:val="00566E72"/>
    <w:rsid w:val="00575445"/>
    <w:rsid w:val="00585F65"/>
    <w:rsid w:val="005A1E71"/>
    <w:rsid w:val="005A3C69"/>
    <w:rsid w:val="005A59B4"/>
    <w:rsid w:val="005A5A00"/>
    <w:rsid w:val="005B6083"/>
    <w:rsid w:val="005D3CDB"/>
    <w:rsid w:val="005F0CE9"/>
    <w:rsid w:val="005F936C"/>
    <w:rsid w:val="0060132C"/>
    <w:rsid w:val="00603F53"/>
    <w:rsid w:val="006266B8"/>
    <w:rsid w:val="00643049"/>
    <w:rsid w:val="006507A7"/>
    <w:rsid w:val="0066361A"/>
    <w:rsid w:val="00667423"/>
    <w:rsid w:val="00672169"/>
    <w:rsid w:val="006910D5"/>
    <w:rsid w:val="0069146F"/>
    <w:rsid w:val="00692ED2"/>
    <w:rsid w:val="006A0572"/>
    <w:rsid w:val="006A11C0"/>
    <w:rsid w:val="006A6A4A"/>
    <w:rsid w:val="006A6A97"/>
    <w:rsid w:val="006B0336"/>
    <w:rsid w:val="006B3A64"/>
    <w:rsid w:val="006C12D9"/>
    <w:rsid w:val="006C1A59"/>
    <w:rsid w:val="006D3C0F"/>
    <w:rsid w:val="006E46C1"/>
    <w:rsid w:val="006E7D11"/>
    <w:rsid w:val="006F135C"/>
    <w:rsid w:val="006F2D28"/>
    <w:rsid w:val="00713AA9"/>
    <w:rsid w:val="00720522"/>
    <w:rsid w:val="00736746"/>
    <w:rsid w:val="00745A9A"/>
    <w:rsid w:val="00753819"/>
    <w:rsid w:val="00754A71"/>
    <w:rsid w:val="00761CE5"/>
    <w:rsid w:val="00766D66"/>
    <w:rsid w:val="007720D1"/>
    <w:rsid w:val="00784586"/>
    <w:rsid w:val="007861FA"/>
    <w:rsid w:val="007904FA"/>
    <w:rsid w:val="00796F1C"/>
    <w:rsid w:val="007A7A7F"/>
    <w:rsid w:val="007F1452"/>
    <w:rsid w:val="008029E2"/>
    <w:rsid w:val="00810C2E"/>
    <w:rsid w:val="008172ED"/>
    <w:rsid w:val="00825786"/>
    <w:rsid w:val="0083010A"/>
    <w:rsid w:val="008329EC"/>
    <w:rsid w:val="0085284C"/>
    <w:rsid w:val="00857603"/>
    <w:rsid w:val="00860BD7"/>
    <w:rsid w:val="0087713E"/>
    <w:rsid w:val="008943E0"/>
    <w:rsid w:val="008A4042"/>
    <w:rsid w:val="008A5647"/>
    <w:rsid w:val="008C0432"/>
    <w:rsid w:val="008D2119"/>
    <w:rsid w:val="008E7E69"/>
    <w:rsid w:val="009019ED"/>
    <w:rsid w:val="00905343"/>
    <w:rsid w:val="009314F8"/>
    <w:rsid w:val="009428D0"/>
    <w:rsid w:val="009437E4"/>
    <w:rsid w:val="00954228"/>
    <w:rsid w:val="00961426"/>
    <w:rsid w:val="009801AE"/>
    <w:rsid w:val="0098148D"/>
    <w:rsid w:val="00984FB5"/>
    <w:rsid w:val="00991615"/>
    <w:rsid w:val="009B318F"/>
    <w:rsid w:val="009D42BB"/>
    <w:rsid w:val="009F3B64"/>
    <w:rsid w:val="00A02C37"/>
    <w:rsid w:val="00A0351B"/>
    <w:rsid w:val="00A13317"/>
    <w:rsid w:val="00A14E0F"/>
    <w:rsid w:val="00A152AE"/>
    <w:rsid w:val="00A165BF"/>
    <w:rsid w:val="00A1ED5A"/>
    <w:rsid w:val="00A33E27"/>
    <w:rsid w:val="00A35F18"/>
    <w:rsid w:val="00A4B783"/>
    <w:rsid w:val="00A51C07"/>
    <w:rsid w:val="00A56A6F"/>
    <w:rsid w:val="00A57FA5"/>
    <w:rsid w:val="00A64B3B"/>
    <w:rsid w:val="00A721C0"/>
    <w:rsid w:val="00A742EA"/>
    <w:rsid w:val="00A753DD"/>
    <w:rsid w:val="00A77F6A"/>
    <w:rsid w:val="00A87856"/>
    <w:rsid w:val="00AA04DE"/>
    <w:rsid w:val="00AA0F49"/>
    <w:rsid w:val="00AA318C"/>
    <w:rsid w:val="00AA5058"/>
    <w:rsid w:val="00AB0E7D"/>
    <w:rsid w:val="00AC0C45"/>
    <w:rsid w:val="00AC4A87"/>
    <w:rsid w:val="00AD0394"/>
    <w:rsid w:val="00AD529A"/>
    <w:rsid w:val="00AD5545"/>
    <w:rsid w:val="00AE4B9A"/>
    <w:rsid w:val="00AE5378"/>
    <w:rsid w:val="00AF2A73"/>
    <w:rsid w:val="00AF7962"/>
    <w:rsid w:val="00B002C4"/>
    <w:rsid w:val="00B10808"/>
    <w:rsid w:val="00B50102"/>
    <w:rsid w:val="00B524F6"/>
    <w:rsid w:val="00B70737"/>
    <w:rsid w:val="00B85F3C"/>
    <w:rsid w:val="00B868B4"/>
    <w:rsid w:val="00B94692"/>
    <w:rsid w:val="00BA27F7"/>
    <w:rsid w:val="00BA6FB2"/>
    <w:rsid w:val="00BC1C24"/>
    <w:rsid w:val="00BC36BD"/>
    <w:rsid w:val="00BC5623"/>
    <w:rsid w:val="00BD6224"/>
    <w:rsid w:val="00BE2EE1"/>
    <w:rsid w:val="00BE5E2B"/>
    <w:rsid w:val="00BF75A3"/>
    <w:rsid w:val="00C03889"/>
    <w:rsid w:val="00C275A5"/>
    <w:rsid w:val="00C36E4D"/>
    <w:rsid w:val="00C466E3"/>
    <w:rsid w:val="00C519F3"/>
    <w:rsid w:val="00C76A86"/>
    <w:rsid w:val="00CA0139"/>
    <w:rsid w:val="00CB37AC"/>
    <w:rsid w:val="00CB62BB"/>
    <w:rsid w:val="00CC50B7"/>
    <w:rsid w:val="00CD17E3"/>
    <w:rsid w:val="00CD21C8"/>
    <w:rsid w:val="00CE1C85"/>
    <w:rsid w:val="00CE38E0"/>
    <w:rsid w:val="00CF4280"/>
    <w:rsid w:val="00CF5142"/>
    <w:rsid w:val="00D10B7A"/>
    <w:rsid w:val="00D14E1A"/>
    <w:rsid w:val="00D20132"/>
    <w:rsid w:val="00D230BB"/>
    <w:rsid w:val="00D50D1F"/>
    <w:rsid w:val="00D638DF"/>
    <w:rsid w:val="00D7232B"/>
    <w:rsid w:val="00D7337D"/>
    <w:rsid w:val="00D77EC6"/>
    <w:rsid w:val="00D80202"/>
    <w:rsid w:val="00D848F7"/>
    <w:rsid w:val="00D87A01"/>
    <w:rsid w:val="00DB1ACF"/>
    <w:rsid w:val="00DB5FB8"/>
    <w:rsid w:val="00DC0253"/>
    <w:rsid w:val="00DC53A5"/>
    <w:rsid w:val="00DC553D"/>
    <w:rsid w:val="00DC76DE"/>
    <w:rsid w:val="00DD319A"/>
    <w:rsid w:val="00DF1BE8"/>
    <w:rsid w:val="00E018B7"/>
    <w:rsid w:val="00E052AA"/>
    <w:rsid w:val="00E21DF7"/>
    <w:rsid w:val="00E6012C"/>
    <w:rsid w:val="00E665D3"/>
    <w:rsid w:val="00E72694"/>
    <w:rsid w:val="00E752E6"/>
    <w:rsid w:val="00E83EBF"/>
    <w:rsid w:val="00E86D92"/>
    <w:rsid w:val="00E934EF"/>
    <w:rsid w:val="00EB2AE6"/>
    <w:rsid w:val="00EC09C1"/>
    <w:rsid w:val="00EC183A"/>
    <w:rsid w:val="00EC43B5"/>
    <w:rsid w:val="00ED1714"/>
    <w:rsid w:val="00EE0D3F"/>
    <w:rsid w:val="00EF277B"/>
    <w:rsid w:val="00F30AFF"/>
    <w:rsid w:val="00F40AD3"/>
    <w:rsid w:val="00F63811"/>
    <w:rsid w:val="00F72406"/>
    <w:rsid w:val="00F77581"/>
    <w:rsid w:val="00F777AA"/>
    <w:rsid w:val="00F823D5"/>
    <w:rsid w:val="00F87B2C"/>
    <w:rsid w:val="00FA3A33"/>
    <w:rsid w:val="00FB0796"/>
    <w:rsid w:val="00FB1104"/>
    <w:rsid w:val="00FB70D1"/>
    <w:rsid w:val="00FD38A7"/>
    <w:rsid w:val="00FD700B"/>
    <w:rsid w:val="00FF7972"/>
    <w:rsid w:val="0106A76F"/>
    <w:rsid w:val="0198542B"/>
    <w:rsid w:val="01EDB5D0"/>
    <w:rsid w:val="01F2377B"/>
    <w:rsid w:val="020D06E0"/>
    <w:rsid w:val="0210C850"/>
    <w:rsid w:val="02509563"/>
    <w:rsid w:val="02821AB2"/>
    <w:rsid w:val="03DBB0C3"/>
    <w:rsid w:val="03E4AE2A"/>
    <w:rsid w:val="04033FDE"/>
    <w:rsid w:val="040AAC9B"/>
    <w:rsid w:val="04FDA545"/>
    <w:rsid w:val="05100800"/>
    <w:rsid w:val="05567118"/>
    <w:rsid w:val="0618A15A"/>
    <w:rsid w:val="069A191F"/>
    <w:rsid w:val="06F24179"/>
    <w:rsid w:val="071C4B9F"/>
    <w:rsid w:val="07BF7C7A"/>
    <w:rsid w:val="07DE4C88"/>
    <w:rsid w:val="088E11DA"/>
    <w:rsid w:val="08A5607E"/>
    <w:rsid w:val="08B3411D"/>
    <w:rsid w:val="08C7573A"/>
    <w:rsid w:val="09B32DBB"/>
    <w:rsid w:val="09D64167"/>
    <w:rsid w:val="0A767AFA"/>
    <w:rsid w:val="0B190158"/>
    <w:rsid w:val="0B640FD1"/>
    <w:rsid w:val="0BBC6D53"/>
    <w:rsid w:val="0BED22A2"/>
    <w:rsid w:val="0C5D7C0D"/>
    <w:rsid w:val="0C9FB1B3"/>
    <w:rsid w:val="0CA1AF34"/>
    <w:rsid w:val="0CB38183"/>
    <w:rsid w:val="0CC87CEB"/>
    <w:rsid w:val="0CF956E1"/>
    <w:rsid w:val="0D3B994E"/>
    <w:rsid w:val="0E130DBD"/>
    <w:rsid w:val="0E17CE93"/>
    <w:rsid w:val="0E20A8EC"/>
    <w:rsid w:val="0E466653"/>
    <w:rsid w:val="0EAEB106"/>
    <w:rsid w:val="0EEEBE36"/>
    <w:rsid w:val="0F214B8A"/>
    <w:rsid w:val="0F33DF78"/>
    <w:rsid w:val="0F4D4576"/>
    <w:rsid w:val="0F9F1004"/>
    <w:rsid w:val="103007C5"/>
    <w:rsid w:val="1070C831"/>
    <w:rsid w:val="107F4B64"/>
    <w:rsid w:val="10822806"/>
    <w:rsid w:val="108AE571"/>
    <w:rsid w:val="10D91F59"/>
    <w:rsid w:val="11E07455"/>
    <w:rsid w:val="12981E88"/>
    <w:rsid w:val="12B5990B"/>
    <w:rsid w:val="130E3722"/>
    <w:rsid w:val="130F88B7"/>
    <w:rsid w:val="1348AE68"/>
    <w:rsid w:val="135CD86C"/>
    <w:rsid w:val="139000FF"/>
    <w:rsid w:val="1392439A"/>
    <w:rsid w:val="14058B99"/>
    <w:rsid w:val="1434DE04"/>
    <w:rsid w:val="1444AC39"/>
    <w:rsid w:val="14F89B3B"/>
    <w:rsid w:val="1592782A"/>
    <w:rsid w:val="160E5188"/>
    <w:rsid w:val="1777DC62"/>
    <w:rsid w:val="177E2C5D"/>
    <w:rsid w:val="17CFF53E"/>
    <w:rsid w:val="1839EC65"/>
    <w:rsid w:val="18673E85"/>
    <w:rsid w:val="18C7B066"/>
    <w:rsid w:val="18D136BD"/>
    <w:rsid w:val="19274C41"/>
    <w:rsid w:val="196A5B31"/>
    <w:rsid w:val="1A6649C3"/>
    <w:rsid w:val="1A895B95"/>
    <w:rsid w:val="1AAC7F4D"/>
    <w:rsid w:val="1B0016C1"/>
    <w:rsid w:val="1B21E395"/>
    <w:rsid w:val="1C1D5FA2"/>
    <w:rsid w:val="1C4AAFD9"/>
    <w:rsid w:val="1C62A7B5"/>
    <w:rsid w:val="1C67ED1B"/>
    <w:rsid w:val="1C8A3A00"/>
    <w:rsid w:val="1CFF666F"/>
    <w:rsid w:val="1D5DA103"/>
    <w:rsid w:val="1DEE9655"/>
    <w:rsid w:val="1DFF6C67"/>
    <w:rsid w:val="1E2D12E4"/>
    <w:rsid w:val="1E92C989"/>
    <w:rsid w:val="1F0B5FF8"/>
    <w:rsid w:val="1F200DB0"/>
    <w:rsid w:val="1F5BCE6B"/>
    <w:rsid w:val="1F8FE258"/>
    <w:rsid w:val="1F9B3CC8"/>
    <w:rsid w:val="2000CFF9"/>
    <w:rsid w:val="206FDBF7"/>
    <w:rsid w:val="207C460C"/>
    <w:rsid w:val="2148E0CA"/>
    <w:rsid w:val="21839636"/>
    <w:rsid w:val="21C9B00E"/>
    <w:rsid w:val="21EAB04F"/>
    <w:rsid w:val="220FB0D1"/>
    <w:rsid w:val="2238BE32"/>
    <w:rsid w:val="2282D286"/>
    <w:rsid w:val="2325B280"/>
    <w:rsid w:val="2336B03D"/>
    <w:rsid w:val="23BFBF43"/>
    <w:rsid w:val="248BE8D6"/>
    <w:rsid w:val="2515918F"/>
    <w:rsid w:val="25566590"/>
    <w:rsid w:val="257A1371"/>
    <w:rsid w:val="257D5ECB"/>
    <w:rsid w:val="2586A414"/>
    <w:rsid w:val="25A8057E"/>
    <w:rsid w:val="2635CC14"/>
    <w:rsid w:val="2676A959"/>
    <w:rsid w:val="268BAA3B"/>
    <w:rsid w:val="26C8C41A"/>
    <w:rsid w:val="26D804E9"/>
    <w:rsid w:val="27F7606E"/>
    <w:rsid w:val="284361C5"/>
    <w:rsid w:val="28752E32"/>
    <w:rsid w:val="28B325B5"/>
    <w:rsid w:val="293A26C4"/>
    <w:rsid w:val="29ED518D"/>
    <w:rsid w:val="29EDC017"/>
    <w:rsid w:val="2AFC83C3"/>
    <w:rsid w:val="2B1600B8"/>
    <w:rsid w:val="2B31B592"/>
    <w:rsid w:val="2B72F454"/>
    <w:rsid w:val="2BAFB39A"/>
    <w:rsid w:val="2BB0FDA8"/>
    <w:rsid w:val="2BD04BF7"/>
    <w:rsid w:val="2BDC6F23"/>
    <w:rsid w:val="2C103623"/>
    <w:rsid w:val="2CBBFEA0"/>
    <w:rsid w:val="2D38E50F"/>
    <w:rsid w:val="2DAF7183"/>
    <w:rsid w:val="2DB98C6A"/>
    <w:rsid w:val="2DC02E04"/>
    <w:rsid w:val="2E4F7A2C"/>
    <w:rsid w:val="2EC2AFFC"/>
    <w:rsid w:val="2F337527"/>
    <w:rsid w:val="2FD5F6E1"/>
    <w:rsid w:val="2FEEEAFF"/>
    <w:rsid w:val="2FFE86F2"/>
    <w:rsid w:val="30B36E5F"/>
    <w:rsid w:val="30BE9E5B"/>
    <w:rsid w:val="315299B4"/>
    <w:rsid w:val="3209DDCF"/>
    <w:rsid w:val="324D35AA"/>
    <w:rsid w:val="33289187"/>
    <w:rsid w:val="33671998"/>
    <w:rsid w:val="33A0F2C0"/>
    <w:rsid w:val="33FB5359"/>
    <w:rsid w:val="3467D1C5"/>
    <w:rsid w:val="3473A026"/>
    <w:rsid w:val="35FF0C68"/>
    <w:rsid w:val="368FD5A8"/>
    <w:rsid w:val="376D874E"/>
    <w:rsid w:val="37936C6F"/>
    <w:rsid w:val="380D1BFA"/>
    <w:rsid w:val="387B3972"/>
    <w:rsid w:val="3981594B"/>
    <w:rsid w:val="3A58A8F9"/>
    <w:rsid w:val="3A980E5D"/>
    <w:rsid w:val="3AB65B02"/>
    <w:rsid w:val="3AD8D45E"/>
    <w:rsid w:val="3B90C7E2"/>
    <w:rsid w:val="3C1B2565"/>
    <w:rsid w:val="3CBAE465"/>
    <w:rsid w:val="3CCCC360"/>
    <w:rsid w:val="3D2AC8BF"/>
    <w:rsid w:val="3D3AE51F"/>
    <w:rsid w:val="3D9BDF49"/>
    <w:rsid w:val="3E205264"/>
    <w:rsid w:val="3E47EE52"/>
    <w:rsid w:val="3E73B081"/>
    <w:rsid w:val="3E8662EE"/>
    <w:rsid w:val="3E89C027"/>
    <w:rsid w:val="3E994914"/>
    <w:rsid w:val="3EDA823F"/>
    <w:rsid w:val="3F0DF97D"/>
    <w:rsid w:val="3F37AFAA"/>
    <w:rsid w:val="3F426F38"/>
    <w:rsid w:val="3F8D96A0"/>
    <w:rsid w:val="3FD84064"/>
    <w:rsid w:val="3FD947FC"/>
    <w:rsid w:val="40389234"/>
    <w:rsid w:val="4072D1D5"/>
    <w:rsid w:val="407F41E3"/>
    <w:rsid w:val="4089D700"/>
    <w:rsid w:val="419C7FEC"/>
    <w:rsid w:val="41A2C8A0"/>
    <w:rsid w:val="41CC5DF4"/>
    <w:rsid w:val="41CF534C"/>
    <w:rsid w:val="4254DCD8"/>
    <w:rsid w:val="4260D61D"/>
    <w:rsid w:val="42DC66C0"/>
    <w:rsid w:val="42E562F5"/>
    <w:rsid w:val="441898CB"/>
    <w:rsid w:val="44574786"/>
    <w:rsid w:val="4481BE54"/>
    <w:rsid w:val="448779C4"/>
    <w:rsid w:val="44BB4936"/>
    <w:rsid w:val="44BD048D"/>
    <w:rsid w:val="44F9EDD7"/>
    <w:rsid w:val="4512AD81"/>
    <w:rsid w:val="455C67B8"/>
    <w:rsid w:val="45757E8B"/>
    <w:rsid w:val="4635138B"/>
    <w:rsid w:val="46E85F49"/>
    <w:rsid w:val="474A36D8"/>
    <w:rsid w:val="476C15FA"/>
    <w:rsid w:val="479CA4F1"/>
    <w:rsid w:val="47F55761"/>
    <w:rsid w:val="4822C2FB"/>
    <w:rsid w:val="48A422B7"/>
    <w:rsid w:val="48BAF8F0"/>
    <w:rsid w:val="49995F78"/>
    <w:rsid w:val="4A4FD51B"/>
    <w:rsid w:val="4A876ACD"/>
    <w:rsid w:val="4B239AF1"/>
    <w:rsid w:val="4B268B14"/>
    <w:rsid w:val="4BED8DC8"/>
    <w:rsid w:val="4C16934B"/>
    <w:rsid w:val="4C89FC8A"/>
    <w:rsid w:val="4C9CFA1A"/>
    <w:rsid w:val="4D1E48D1"/>
    <w:rsid w:val="4D7A0221"/>
    <w:rsid w:val="4E08A6BC"/>
    <w:rsid w:val="4E1312CA"/>
    <w:rsid w:val="4E68E1CD"/>
    <w:rsid w:val="4F513F0A"/>
    <w:rsid w:val="4FB2DABF"/>
    <w:rsid w:val="4FBC7B2A"/>
    <w:rsid w:val="5071EC29"/>
    <w:rsid w:val="50BB0F4D"/>
    <w:rsid w:val="50E38E71"/>
    <w:rsid w:val="50E39A6C"/>
    <w:rsid w:val="5119DA85"/>
    <w:rsid w:val="512D8FDA"/>
    <w:rsid w:val="515680E7"/>
    <w:rsid w:val="51A8CCF1"/>
    <w:rsid w:val="5204A6E4"/>
    <w:rsid w:val="5325F77B"/>
    <w:rsid w:val="53407E4D"/>
    <w:rsid w:val="53D69AFD"/>
    <w:rsid w:val="5410862A"/>
    <w:rsid w:val="55107240"/>
    <w:rsid w:val="5545BA3D"/>
    <w:rsid w:val="556B0D5A"/>
    <w:rsid w:val="55A6BAFB"/>
    <w:rsid w:val="55B2217F"/>
    <w:rsid w:val="55FD4CB8"/>
    <w:rsid w:val="561D39BE"/>
    <w:rsid w:val="5682B841"/>
    <w:rsid w:val="56E210D7"/>
    <w:rsid w:val="57170ADE"/>
    <w:rsid w:val="5748A90B"/>
    <w:rsid w:val="57E074C9"/>
    <w:rsid w:val="589C49B6"/>
    <w:rsid w:val="58DEFBF5"/>
    <w:rsid w:val="590AE73A"/>
    <w:rsid w:val="5A2BEA0B"/>
    <w:rsid w:val="5A60DC10"/>
    <w:rsid w:val="5A6B2516"/>
    <w:rsid w:val="5AB8F898"/>
    <w:rsid w:val="5AD032DA"/>
    <w:rsid w:val="5B3A20C1"/>
    <w:rsid w:val="5B65894F"/>
    <w:rsid w:val="5CAEE530"/>
    <w:rsid w:val="5CB3AC18"/>
    <w:rsid w:val="5E29FB72"/>
    <w:rsid w:val="5E4FE46B"/>
    <w:rsid w:val="5ED2F1D0"/>
    <w:rsid w:val="5F6C9FF4"/>
    <w:rsid w:val="5F82C2DF"/>
    <w:rsid w:val="5FA3A70E"/>
    <w:rsid w:val="5FA929A5"/>
    <w:rsid w:val="5FF4E171"/>
    <w:rsid w:val="6091E605"/>
    <w:rsid w:val="60931464"/>
    <w:rsid w:val="611F123E"/>
    <w:rsid w:val="62031213"/>
    <w:rsid w:val="622080BA"/>
    <w:rsid w:val="6264310F"/>
    <w:rsid w:val="62D4F6DA"/>
    <w:rsid w:val="634D8DAC"/>
    <w:rsid w:val="639F93F9"/>
    <w:rsid w:val="64082857"/>
    <w:rsid w:val="641565E8"/>
    <w:rsid w:val="6428F70A"/>
    <w:rsid w:val="6437C892"/>
    <w:rsid w:val="64396319"/>
    <w:rsid w:val="6486ADF8"/>
    <w:rsid w:val="6541E9A6"/>
    <w:rsid w:val="65B8C902"/>
    <w:rsid w:val="65CC1C9F"/>
    <w:rsid w:val="65F38E81"/>
    <w:rsid w:val="662C1EDE"/>
    <w:rsid w:val="677097D1"/>
    <w:rsid w:val="678916C1"/>
    <w:rsid w:val="68294D3D"/>
    <w:rsid w:val="686657EE"/>
    <w:rsid w:val="68691CF9"/>
    <w:rsid w:val="687441E5"/>
    <w:rsid w:val="687D97BE"/>
    <w:rsid w:val="68ECFF6A"/>
    <w:rsid w:val="68FB9CA0"/>
    <w:rsid w:val="6915697E"/>
    <w:rsid w:val="69540030"/>
    <w:rsid w:val="6999B879"/>
    <w:rsid w:val="69C91445"/>
    <w:rsid w:val="6A99FD99"/>
    <w:rsid w:val="6AA83906"/>
    <w:rsid w:val="6AFBDEAA"/>
    <w:rsid w:val="6B16DA71"/>
    <w:rsid w:val="6B262AF8"/>
    <w:rsid w:val="6B63A30E"/>
    <w:rsid w:val="6B7ECD9A"/>
    <w:rsid w:val="6C3FCF82"/>
    <w:rsid w:val="6CCB5040"/>
    <w:rsid w:val="6CF20668"/>
    <w:rsid w:val="6D01839A"/>
    <w:rsid w:val="6D08A7FF"/>
    <w:rsid w:val="6D289188"/>
    <w:rsid w:val="6D4BCF21"/>
    <w:rsid w:val="6D99CD24"/>
    <w:rsid w:val="6DE38944"/>
    <w:rsid w:val="6E561EAD"/>
    <w:rsid w:val="6E792AA6"/>
    <w:rsid w:val="6E915C53"/>
    <w:rsid w:val="6EB8A175"/>
    <w:rsid w:val="6F66BAA6"/>
    <w:rsid w:val="6F8CAC87"/>
    <w:rsid w:val="6FA5A5D2"/>
    <w:rsid w:val="721BAD9B"/>
    <w:rsid w:val="724A6948"/>
    <w:rsid w:val="728EB0B6"/>
    <w:rsid w:val="72B7E570"/>
    <w:rsid w:val="72CD771B"/>
    <w:rsid w:val="730BD483"/>
    <w:rsid w:val="732E89D4"/>
    <w:rsid w:val="73941D31"/>
    <w:rsid w:val="73A3EF16"/>
    <w:rsid w:val="73D22096"/>
    <w:rsid w:val="7444D909"/>
    <w:rsid w:val="744C8A5A"/>
    <w:rsid w:val="75BA009A"/>
    <w:rsid w:val="75D3423D"/>
    <w:rsid w:val="75F3280A"/>
    <w:rsid w:val="76E2C2C3"/>
    <w:rsid w:val="7745F74F"/>
    <w:rsid w:val="779F19B2"/>
    <w:rsid w:val="77F8E94B"/>
    <w:rsid w:val="7835D1D1"/>
    <w:rsid w:val="783A667E"/>
    <w:rsid w:val="787A6894"/>
    <w:rsid w:val="78DC1E98"/>
    <w:rsid w:val="78DD995D"/>
    <w:rsid w:val="78EA5464"/>
    <w:rsid w:val="7911BD2F"/>
    <w:rsid w:val="79994E6E"/>
    <w:rsid w:val="7A1483DF"/>
    <w:rsid w:val="7A8ED12D"/>
    <w:rsid w:val="7A91A694"/>
    <w:rsid w:val="7AABCFFA"/>
    <w:rsid w:val="7AC060AE"/>
    <w:rsid w:val="7B0A7DEC"/>
    <w:rsid w:val="7B4C5EF5"/>
    <w:rsid w:val="7BAD1A9B"/>
    <w:rsid w:val="7C0F0677"/>
    <w:rsid w:val="7C362862"/>
    <w:rsid w:val="7C8200AF"/>
    <w:rsid w:val="7CC9E49A"/>
    <w:rsid w:val="7D523C3C"/>
    <w:rsid w:val="7D90E950"/>
    <w:rsid w:val="7D9771DA"/>
    <w:rsid w:val="7E4EA307"/>
    <w:rsid w:val="7F2D9A36"/>
    <w:rsid w:val="7F62E8D9"/>
    <w:rsid w:val="7F63A388"/>
    <w:rsid w:val="7F640723"/>
    <w:rsid w:val="7FA5B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195F9"/>
  <w15:docId w15:val="{091705D8-BF35-4B5E-B67B-4665BC10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E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3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4EF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860BD7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normaltextrun">
    <w:name w:val="normaltextrun"/>
    <w:basedOn w:val="DefaultParagraphFont"/>
    <w:rsid w:val="00860BD7"/>
  </w:style>
  <w:style w:type="character" w:customStyle="1" w:styleId="eop">
    <w:name w:val="eop"/>
    <w:basedOn w:val="DefaultParagraphFont"/>
    <w:rsid w:val="00860BD7"/>
  </w:style>
  <w:style w:type="paragraph" w:styleId="Header">
    <w:name w:val="header"/>
    <w:basedOn w:val="Normal"/>
    <w:link w:val="HeaderChar"/>
    <w:uiPriority w:val="99"/>
    <w:unhideWhenUsed/>
    <w:rsid w:val="006E7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D11"/>
  </w:style>
  <w:style w:type="paragraph" w:styleId="Footer">
    <w:name w:val="footer"/>
    <w:basedOn w:val="Normal"/>
    <w:link w:val="FooterChar"/>
    <w:uiPriority w:val="99"/>
    <w:unhideWhenUsed/>
    <w:rsid w:val="006E7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D11"/>
  </w:style>
  <w:style w:type="table" w:styleId="TableGrid">
    <w:name w:val="Table Grid"/>
    <w:basedOn w:val="TableNormal"/>
    <w:uiPriority w:val="59"/>
    <w:rsid w:val="00BE2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spellingerror">
    <w:name w:val="spellingerror"/>
    <w:basedOn w:val="DefaultParagraphFont"/>
    <w:rsid w:val="008943E0"/>
  </w:style>
  <w:style w:type="character" w:customStyle="1" w:styleId="contextualspellingandgrammarerror">
    <w:name w:val="contextualspellingandgrammarerror"/>
    <w:basedOn w:val="DefaultParagraphFont"/>
    <w:rsid w:val="008943E0"/>
  </w:style>
  <w:style w:type="paragraph" w:styleId="Revision">
    <w:name w:val="Revision"/>
    <w:hidden/>
    <w:uiPriority w:val="99"/>
    <w:semiHidden/>
    <w:rsid w:val="0072052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205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05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05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5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5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9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5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6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0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F9785-95A0-4344-96AD-32D68CF09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6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Olympic Medical Center</Company>
  <LinksUpToDate>false</LinksUpToDate>
  <CharactersWithSpaces>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Pacheco</dc:creator>
  <cp:keywords/>
  <cp:lastModifiedBy>Celeste Schoenthaler</cp:lastModifiedBy>
  <cp:revision>58</cp:revision>
  <cp:lastPrinted>2019-03-11T23:47:00Z</cp:lastPrinted>
  <dcterms:created xsi:type="dcterms:W3CDTF">2025-02-06T19:48:00Z</dcterms:created>
  <dcterms:modified xsi:type="dcterms:W3CDTF">2025-04-07T19:35:00Z</dcterms:modified>
</cp:coreProperties>
</file>